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9056" w14:textId="2766BBA2" w:rsidR="000C5361" w:rsidRPr="00126CA1" w:rsidRDefault="00591DE5" w:rsidP="000C5361">
      <w:pPr>
        <w:tabs>
          <w:tab w:val="left" w:pos="2730"/>
        </w:tabs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5060FC12" wp14:editId="2B38ED86">
            <wp:simplePos x="0" y="0"/>
            <wp:positionH relativeFrom="column">
              <wp:posOffset>-581025</wp:posOffset>
            </wp:positionH>
            <wp:positionV relativeFrom="paragraph">
              <wp:posOffset>-542925</wp:posOffset>
            </wp:positionV>
            <wp:extent cx="7172325" cy="1106170"/>
            <wp:effectExtent l="0" t="0" r="0" b="0"/>
            <wp:wrapNone/>
            <wp:docPr id="3" name="Picture 2" descr="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7-ministria-zhvillimit-urban-Grey-0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1F03B" w14:textId="77777777" w:rsidR="000C5361" w:rsidRPr="00126CA1" w:rsidRDefault="000C5361" w:rsidP="000C5361">
      <w:pPr>
        <w:tabs>
          <w:tab w:val="left" w:pos="2730"/>
        </w:tabs>
        <w:rPr>
          <w:rFonts w:ascii="Times New Roman" w:hAnsi="Times New Roman"/>
          <w:b/>
          <w:sz w:val="24"/>
          <w:szCs w:val="24"/>
        </w:rPr>
      </w:pPr>
    </w:p>
    <w:p w14:paraId="56F84E26" w14:textId="77777777" w:rsidR="00665268" w:rsidRPr="00126CA1" w:rsidRDefault="00665268" w:rsidP="00665268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49A4B6C" w14:textId="520B55DE" w:rsidR="00665268" w:rsidRPr="00126CA1" w:rsidRDefault="00665268" w:rsidP="00665268">
      <w:pPr>
        <w:spacing w:after="0" w:line="240" w:lineRule="auto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 w:rsidRPr="00126CA1">
        <w:rPr>
          <w:rFonts w:ascii="Times New Roman" w:hAnsi="Times New Roman"/>
          <w:b/>
          <w:bCs/>
          <w:sz w:val="24"/>
          <w:szCs w:val="24"/>
        </w:rPr>
        <w:t xml:space="preserve">        MINISTRIA E TURIZMIT KULTURËS DHE SPORTIT</w:t>
      </w:r>
    </w:p>
    <w:p w14:paraId="382A0218" w14:textId="1472EEC5" w:rsidR="00095592" w:rsidRPr="00126CA1" w:rsidRDefault="00ED7449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    </w:t>
      </w:r>
      <w:r w:rsidR="000C5361" w:rsidRPr="00126CA1">
        <w:rPr>
          <w:rFonts w:ascii="Times New Roman" w:hAnsi="Times New Roman"/>
          <w:b/>
          <w:sz w:val="24"/>
          <w:szCs w:val="24"/>
        </w:rPr>
        <w:t>QENDRA KOMBËTARE E LIBRIT DHE LEXIMIT</w:t>
      </w:r>
    </w:p>
    <w:p w14:paraId="3E9F1388" w14:textId="77777777" w:rsidR="00095592" w:rsidRPr="00126CA1" w:rsidRDefault="00095592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AE269" w14:textId="77777777" w:rsidR="00737C73" w:rsidRPr="00126CA1" w:rsidRDefault="00737C73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D26D0" w14:textId="2899E583" w:rsidR="000B3E4E" w:rsidRPr="00126CA1" w:rsidRDefault="001D05F7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UDHËZUES</w:t>
      </w:r>
      <w:r w:rsidR="000B3E4E" w:rsidRPr="00126CA1">
        <w:rPr>
          <w:rFonts w:ascii="Times New Roman" w:hAnsi="Times New Roman"/>
          <w:b/>
          <w:sz w:val="24"/>
          <w:szCs w:val="24"/>
        </w:rPr>
        <w:tab/>
      </w:r>
    </w:p>
    <w:p w14:paraId="21249942" w14:textId="5F4A36D4" w:rsidR="00F60AE0" w:rsidRPr="00126CA1" w:rsidRDefault="00737C73" w:rsidP="00635B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FONDI</w:t>
      </w:r>
      <w:r w:rsidR="00582C6F" w:rsidRPr="00126CA1">
        <w:rPr>
          <w:rFonts w:ascii="Times New Roman" w:hAnsi="Times New Roman"/>
          <w:b/>
          <w:sz w:val="24"/>
          <w:szCs w:val="24"/>
        </w:rPr>
        <w:t xml:space="preserve"> I</w:t>
      </w:r>
      <w:r w:rsidRPr="00126CA1">
        <w:rPr>
          <w:rFonts w:ascii="Times New Roman" w:hAnsi="Times New Roman"/>
          <w:b/>
          <w:sz w:val="24"/>
          <w:szCs w:val="24"/>
        </w:rPr>
        <w:t xml:space="preserve"> KRIJIMTARISË LETRARE “</w:t>
      </w:r>
      <w:r w:rsidR="00FE0153" w:rsidRPr="00126CA1">
        <w:rPr>
          <w:rFonts w:ascii="Times New Roman" w:hAnsi="Times New Roman"/>
          <w:b/>
          <w:sz w:val="24"/>
          <w:szCs w:val="24"/>
        </w:rPr>
        <w:t>AUTOR</w:t>
      </w:r>
      <w:r w:rsidR="00682AFC" w:rsidRPr="00126CA1">
        <w:rPr>
          <w:rFonts w:ascii="Times New Roman" w:hAnsi="Times New Roman"/>
          <w:b/>
          <w:sz w:val="24"/>
          <w:szCs w:val="24"/>
        </w:rPr>
        <w:t>Ë</w:t>
      </w:r>
      <w:r w:rsidR="00FE0153" w:rsidRPr="00126CA1">
        <w:rPr>
          <w:rFonts w:ascii="Times New Roman" w:hAnsi="Times New Roman"/>
          <w:b/>
          <w:sz w:val="24"/>
          <w:szCs w:val="24"/>
        </w:rPr>
        <w:t>T E RINJ</w:t>
      </w:r>
      <w:r w:rsidR="005067E4" w:rsidRPr="00126CA1">
        <w:rPr>
          <w:rFonts w:ascii="Times New Roman" w:hAnsi="Times New Roman"/>
          <w:b/>
          <w:sz w:val="24"/>
          <w:szCs w:val="24"/>
        </w:rPr>
        <w:t>”</w:t>
      </w:r>
      <w:r w:rsidR="000D075E" w:rsidRPr="00126CA1">
        <w:rPr>
          <w:rFonts w:ascii="Times New Roman" w:hAnsi="Times New Roman"/>
          <w:b/>
          <w:sz w:val="24"/>
          <w:szCs w:val="24"/>
        </w:rPr>
        <w:t>,</w:t>
      </w:r>
      <w:r w:rsidRPr="00126CA1">
        <w:rPr>
          <w:rFonts w:ascii="Times New Roman" w:hAnsi="Times New Roman"/>
          <w:b/>
          <w:sz w:val="24"/>
          <w:szCs w:val="24"/>
        </w:rPr>
        <w:t xml:space="preserve"> 2026</w:t>
      </w:r>
      <w:r w:rsidR="00BC0E02" w:rsidRPr="00126CA1">
        <w:rPr>
          <w:rFonts w:ascii="Times New Roman" w:hAnsi="Times New Roman"/>
          <w:b/>
          <w:sz w:val="24"/>
          <w:szCs w:val="24"/>
        </w:rPr>
        <w:t xml:space="preserve"> </w:t>
      </w:r>
    </w:p>
    <w:p w14:paraId="7B3F8D41" w14:textId="77777777" w:rsidR="00582C6F" w:rsidRPr="00126CA1" w:rsidRDefault="00635B21" w:rsidP="00635B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KUSHTET DHE MASAT E SHPËRBLIMIT TË FITUESVE </w:t>
      </w:r>
    </w:p>
    <w:p w14:paraId="0404B76D" w14:textId="501B01E8" w:rsidR="00635B21" w:rsidRPr="00126CA1" w:rsidRDefault="00582C6F" w:rsidP="00635B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DHE </w:t>
      </w:r>
      <w:r w:rsidR="00635B21" w:rsidRPr="00126CA1">
        <w:rPr>
          <w:rFonts w:ascii="Times New Roman" w:hAnsi="Times New Roman"/>
          <w:b/>
          <w:sz w:val="24"/>
          <w:szCs w:val="24"/>
        </w:rPr>
        <w:t>TË JURISË</w:t>
      </w:r>
    </w:p>
    <w:p w14:paraId="2D09DF8D" w14:textId="77777777" w:rsidR="00635B21" w:rsidRPr="00126CA1" w:rsidRDefault="00635B21" w:rsidP="00635B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652EBF" w14:textId="77777777" w:rsidR="00095592" w:rsidRPr="00126CA1" w:rsidRDefault="00095592" w:rsidP="000B3E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BF1B11" w14:textId="77777777" w:rsidR="000B3E4E" w:rsidRPr="00126CA1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KREU I</w:t>
      </w:r>
    </w:p>
    <w:p w14:paraId="4C7E5888" w14:textId="77777777" w:rsidR="000B3E4E" w:rsidRPr="00126CA1" w:rsidRDefault="000B3E4E" w:rsidP="000B3E4E">
      <w:pPr>
        <w:spacing w:after="0"/>
        <w:ind w:left="216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DISPOZITA TË PËRGJITHSHME</w:t>
      </w:r>
    </w:p>
    <w:p w14:paraId="26172ED4" w14:textId="77777777" w:rsidR="000B3E4E" w:rsidRPr="00126CA1" w:rsidRDefault="000B3E4E" w:rsidP="000B3E4E">
      <w:pPr>
        <w:spacing w:after="0"/>
        <w:ind w:left="2160" w:firstLine="720"/>
        <w:rPr>
          <w:rFonts w:ascii="Times New Roman" w:hAnsi="Times New Roman"/>
          <w:sz w:val="24"/>
          <w:szCs w:val="24"/>
        </w:rPr>
      </w:pPr>
    </w:p>
    <w:p w14:paraId="626C3130" w14:textId="77777777" w:rsidR="000B3E4E" w:rsidRPr="00126CA1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Neni 1</w:t>
      </w:r>
    </w:p>
    <w:p w14:paraId="6BA7E4CA" w14:textId="77777777" w:rsidR="000B3E4E" w:rsidRPr="00126CA1" w:rsidRDefault="000B3E4E" w:rsidP="000B3E4E">
      <w:pPr>
        <w:spacing w:after="0"/>
        <w:ind w:left="3600" w:firstLine="36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Baza ligjore</w:t>
      </w:r>
    </w:p>
    <w:p w14:paraId="2300F7DF" w14:textId="73BBB011" w:rsidR="000B3E4E" w:rsidRPr="00126CA1" w:rsidRDefault="001912CC" w:rsidP="000B3E4E">
      <w:pPr>
        <w:tabs>
          <w:tab w:val="left" w:pos="4050"/>
        </w:tabs>
        <w:spacing w:after="0" w:line="240" w:lineRule="auto"/>
        <w:ind w:right="27"/>
        <w:jc w:val="both"/>
        <w:rPr>
          <w:rFonts w:ascii="Times New Roman" w:hAnsi="Times New Roman"/>
          <w:bCs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>Ky udhëzues</w:t>
      </w:r>
      <w:r w:rsidR="000B3E4E" w:rsidRPr="00126CA1">
        <w:rPr>
          <w:rFonts w:ascii="Times New Roman" w:hAnsi="Times New Roman"/>
          <w:bCs/>
          <w:sz w:val="24"/>
          <w:szCs w:val="24"/>
        </w:rPr>
        <w:t xml:space="preserve"> është hartuar në bazë të Ligjit nr. 10352, datë 18.11.2010 </w:t>
      </w:r>
      <w:r w:rsidR="00ED7449" w:rsidRPr="00126CA1">
        <w:rPr>
          <w:rFonts w:ascii="Times New Roman" w:hAnsi="Times New Roman"/>
          <w:bCs/>
          <w:sz w:val="24"/>
          <w:szCs w:val="24"/>
        </w:rPr>
        <w:t>“</w:t>
      </w:r>
      <w:r w:rsidR="000B3E4E" w:rsidRPr="00126CA1">
        <w:rPr>
          <w:rFonts w:ascii="Times New Roman" w:hAnsi="Times New Roman"/>
          <w:bCs/>
          <w:sz w:val="24"/>
          <w:szCs w:val="24"/>
        </w:rPr>
        <w:t>Për Artin dhe Kulturën</w:t>
      </w:r>
      <w:r w:rsidR="00ED7449" w:rsidRPr="00126CA1">
        <w:rPr>
          <w:rFonts w:ascii="Times New Roman" w:hAnsi="Times New Roman"/>
          <w:bCs/>
          <w:sz w:val="24"/>
          <w:szCs w:val="24"/>
        </w:rPr>
        <w:t>”</w:t>
      </w:r>
      <w:r w:rsidR="000B3E4E" w:rsidRPr="00126CA1">
        <w:rPr>
          <w:rFonts w:ascii="Times New Roman" w:hAnsi="Times New Roman"/>
          <w:bCs/>
          <w:sz w:val="24"/>
          <w:szCs w:val="24"/>
        </w:rPr>
        <w:t xml:space="preserve">, i ndryshuar, dhe </w:t>
      </w:r>
      <w:proofErr w:type="spellStart"/>
      <w:r w:rsidR="000B3E4E" w:rsidRPr="00126CA1">
        <w:rPr>
          <w:rFonts w:ascii="Times New Roman" w:hAnsi="Times New Roman"/>
          <w:bCs/>
          <w:sz w:val="24"/>
          <w:szCs w:val="24"/>
        </w:rPr>
        <w:t>VKM</w:t>
      </w:r>
      <w:proofErr w:type="spellEnd"/>
      <w:r w:rsidR="000B3E4E" w:rsidRPr="00126CA1">
        <w:rPr>
          <w:rFonts w:ascii="Times New Roman" w:hAnsi="Times New Roman"/>
          <w:bCs/>
          <w:sz w:val="24"/>
          <w:szCs w:val="24"/>
        </w:rPr>
        <w:t xml:space="preserve">-së Nr. 24, datë 16.01.2019, </w:t>
      </w:r>
      <w:r w:rsidR="00ED7449" w:rsidRPr="00126CA1">
        <w:rPr>
          <w:rFonts w:ascii="Times New Roman" w:hAnsi="Times New Roman"/>
          <w:bCs/>
          <w:sz w:val="24"/>
          <w:szCs w:val="24"/>
        </w:rPr>
        <w:t>“</w:t>
      </w:r>
      <w:r w:rsidR="000B3E4E" w:rsidRPr="00126CA1">
        <w:rPr>
          <w:rFonts w:ascii="Times New Roman" w:hAnsi="Times New Roman"/>
          <w:bCs/>
          <w:sz w:val="24"/>
          <w:szCs w:val="24"/>
        </w:rPr>
        <w:t>Për krijimin, organizimin dhe funksionimin e Qendrës Kombëtare të Librit dhe Leximit</w:t>
      </w:r>
      <w:r w:rsidR="00ED7449" w:rsidRPr="00126CA1">
        <w:rPr>
          <w:rFonts w:ascii="Times New Roman" w:hAnsi="Times New Roman"/>
          <w:bCs/>
          <w:sz w:val="24"/>
          <w:szCs w:val="24"/>
        </w:rPr>
        <w:t>”</w:t>
      </w:r>
      <w:r w:rsidR="000B3E4E" w:rsidRPr="00126CA1">
        <w:rPr>
          <w:rFonts w:ascii="Times New Roman" w:hAnsi="Times New Roman"/>
          <w:bCs/>
          <w:sz w:val="24"/>
          <w:szCs w:val="24"/>
        </w:rPr>
        <w:t>.</w:t>
      </w:r>
    </w:p>
    <w:p w14:paraId="7731DB6F" w14:textId="77777777" w:rsidR="000B3E4E" w:rsidRPr="00126CA1" w:rsidRDefault="000B3E4E" w:rsidP="000B3E4E">
      <w:pPr>
        <w:spacing w:after="0"/>
        <w:rPr>
          <w:rFonts w:ascii="Times New Roman" w:hAnsi="Times New Roman"/>
          <w:sz w:val="24"/>
          <w:szCs w:val="24"/>
        </w:rPr>
      </w:pPr>
    </w:p>
    <w:p w14:paraId="4EBC1EB8" w14:textId="025E7783" w:rsidR="000B3E4E" w:rsidRPr="00126CA1" w:rsidRDefault="000B3E4E" w:rsidP="000B3E4E">
      <w:pPr>
        <w:spacing w:after="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ab/>
      </w:r>
      <w:r w:rsidRPr="00126CA1">
        <w:rPr>
          <w:rFonts w:ascii="Times New Roman" w:hAnsi="Times New Roman"/>
          <w:sz w:val="24"/>
          <w:szCs w:val="24"/>
        </w:rPr>
        <w:tab/>
      </w:r>
      <w:r w:rsidRPr="00126CA1">
        <w:rPr>
          <w:rFonts w:ascii="Times New Roman" w:hAnsi="Times New Roman"/>
          <w:sz w:val="24"/>
          <w:szCs w:val="24"/>
        </w:rPr>
        <w:tab/>
      </w:r>
      <w:r w:rsidRPr="00126CA1">
        <w:rPr>
          <w:rFonts w:ascii="Times New Roman" w:hAnsi="Times New Roman"/>
          <w:sz w:val="24"/>
          <w:szCs w:val="24"/>
        </w:rPr>
        <w:tab/>
      </w:r>
      <w:r w:rsidRPr="00126CA1">
        <w:rPr>
          <w:rFonts w:ascii="Times New Roman" w:hAnsi="Times New Roman"/>
          <w:sz w:val="24"/>
          <w:szCs w:val="24"/>
        </w:rPr>
        <w:tab/>
      </w:r>
      <w:r w:rsidRPr="00126CA1">
        <w:rPr>
          <w:rFonts w:ascii="Times New Roman" w:hAnsi="Times New Roman"/>
          <w:sz w:val="24"/>
          <w:szCs w:val="24"/>
        </w:rPr>
        <w:tab/>
      </w:r>
      <w:r w:rsidR="00ED7449" w:rsidRPr="00126CA1">
        <w:rPr>
          <w:rFonts w:ascii="Times New Roman" w:hAnsi="Times New Roman"/>
          <w:sz w:val="24"/>
          <w:szCs w:val="24"/>
        </w:rPr>
        <w:t xml:space="preserve"> </w:t>
      </w:r>
      <w:r w:rsidRPr="00126CA1">
        <w:rPr>
          <w:rFonts w:ascii="Times New Roman" w:hAnsi="Times New Roman"/>
          <w:b/>
          <w:sz w:val="24"/>
          <w:szCs w:val="24"/>
        </w:rPr>
        <w:t>Neni 2</w:t>
      </w:r>
    </w:p>
    <w:p w14:paraId="21F35A2E" w14:textId="77777777" w:rsidR="000B3E4E" w:rsidRPr="00126CA1" w:rsidRDefault="000B3E4E" w:rsidP="000B3E4E">
      <w:pPr>
        <w:spacing w:after="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  <w:t>Qëllimi</w:t>
      </w:r>
    </w:p>
    <w:p w14:paraId="2926CD36" w14:textId="05844EC2" w:rsidR="00B67B0A" w:rsidRPr="00126CA1" w:rsidRDefault="001912CC" w:rsidP="000D075E">
      <w:pPr>
        <w:pStyle w:val="Paragrafiilists"/>
        <w:numPr>
          <w:ilvl w:val="0"/>
          <w:numId w:val="7"/>
        </w:num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Ky udhëzues</w:t>
      </w:r>
      <w:r w:rsidR="00B67B0A" w:rsidRPr="00126CA1">
        <w:rPr>
          <w:rFonts w:ascii="Times New Roman" w:hAnsi="Times New Roman"/>
          <w:sz w:val="24"/>
          <w:szCs w:val="24"/>
        </w:rPr>
        <w:t xml:space="preserve"> përcakton</w:t>
      </w:r>
      <w:r w:rsidR="00762BB5" w:rsidRPr="00126CA1">
        <w:rPr>
          <w:rFonts w:ascii="Times New Roman" w:hAnsi="Times New Roman"/>
          <w:sz w:val="24"/>
          <w:szCs w:val="24"/>
        </w:rPr>
        <w:t xml:space="preserve"> m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>nyr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>n e p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>rdorimit t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 xml:space="preserve"> Fondit t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 xml:space="preserve"> Krijimtaris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 xml:space="preserve"> Letrare “Autor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762BB5" w:rsidRPr="00126CA1">
        <w:rPr>
          <w:rFonts w:ascii="Times New Roman" w:hAnsi="Times New Roman"/>
          <w:sz w:val="24"/>
          <w:szCs w:val="24"/>
        </w:rPr>
        <w:t>t e Rinj</w:t>
      </w:r>
      <w:r w:rsidR="005067E4" w:rsidRPr="00126CA1">
        <w:rPr>
          <w:rFonts w:ascii="Times New Roman" w:hAnsi="Times New Roman"/>
          <w:sz w:val="24"/>
          <w:szCs w:val="24"/>
        </w:rPr>
        <w:t>”,</w:t>
      </w:r>
      <w:r w:rsidR="00762BB5" w:rsidRPr="00126CA1">
        <w:rPr>
          <w:rFonts w:ascii="Times New Roman" w:hAnsi="Times New Roman"/>
          <w:sz w:val="24"/>
          <w:szCs w:val="24"/>
        </w:rPr>
        <w:t xml:space="preserve"> </w:t>
      </w:r>
      <w:r w:rsidR="00A006D2" w:rsidRPr="00126CA1">
        <w:rPr>
          <w:rFonts w:ascii="Times New Roman" w:hAnsi="Times New Roman"/>
          <w:sz w:val="24"/>
          <w:szCs w:val="24"/>
        </w:rPr>
        <w:t>2026</w:t>
      </w:r>
      <w:r w:rsidR="00B67B0A" w:rsidRPr="00126CA1">
        <w:rPr>
          <w:rFonts w:ascii="Times New Roman" w:hAnsi="Times New Roman"/>
          <w:sz w:val="24"/>
          <w:szCs w:val="24"/>
        </w:rPr>
        <w:t>, kushtet për prurjet e dorëshkrimeve</w:t>
      </w:r>
      <w:r w:rsidR="0035738E" w:rsidRPr="00126CA1">
        <w:rPr>
          <w:rFonts w:ascii="Times New Roman" w:hAnsi="Times New Roman"/>
          <w:sz w:val="24"/>
          <w:szCs w:val="24"/>
        </w:rPr>
        <w:t xml:space="preserve"> dhe zhvillimit t</w:t>
      </w:r>
      <w:r w:rsidR="000B009B" w:rsidRPr="00126CA1">
        <w:rPr>
          <w:rFonts w:ascii="Times New Roman" w:hAnsi="Times New Roman"/>
          <w:sz w:val="24"/>
          <w:szCs w:val="24"/>
        </w:rPr>
        <w:t>ë</w:t>
      </w:r>
      <w:r w:rsidR="0035738E" w:rsidRPr="00126CA1">
        <w:rPr>
          <w:rFonts w:ascii="Times New Roman" w:hAnsi="Times New Roman"/>
          <w:sz w:val="24"/>
          <w:szCs w:val="24"/>
        </w:rPr>
        <w:t xml:space="preserve"> konkursit</w:t>
      </w:r>
      <w:r w:rsidR="00B67B0A" w:rsidRPr="00126CA1">
        <w:rPr>
          <w:rFonts w:ascii="Times New Roman" w:hAnsi="Times New Roman"/>
          <w:sz w:val="24"/>
          <w:szCs w:val="24"/>
        </w:rPr>
        <w:t xml:space="preserve">, mënyrën e funksionimit </w:t>
      </w:r>
      <w:r w:rsidR="0035738E" w:rsidRPr="00126CA1">
        <w:rPr>
          <w:rFonts w:ascii="Times New Roman" w:hAnsi="Times New Roman"/>
          <w:sz w:val="24"/>
          <w:szCs w:val="24"/>
        </w:rPr>
        <w:t>dhe t</w:t>
      </w:r>
      <w:r w:rsidR="000B009B" w:rsidRPr="00126CA1">
        <w:rPr>
          <w:rFonts w:ascii="Times New Roman" w:hAnsi="Times New Roman"/>
          <w:sz w:val="24"/>
          <w:szCs w:val="24"/>
        </w:rPr>
        <w:t>ë</w:t>
      </w:r>
      <w:r w:rsidR="0035738E" w:rsidRPr="00126CA1">
        <w:rPr>
          <w:rFonts w:ascii="Times New Roman" w:hAnsi="Times New Roman"/>
          <w:sz w:val="24"/>
          <w:szCs w:val="24"/>
        </w:rPr>
        <w:t xml:space="preserve"> shp</w:t>
      </w:r>
      <w:r w:rsidR="000B009B" w:rsidRPr="00126CA1">
        <w:rPr>
          <w:rFonts w:ascii="Times New Roman" w:hAnsi="Times New Roman"/>
          <w:sz w:val="24"/>
          <w:szCs w:val="24"/>
        </w:rPr>
        <w:t>ë</w:t>
      </w:r>
      <w:r w:rsidR="0035738E" w:rsidRPr="00126CA1">
        <w:rPr>
          <w:rFonts w:ascii="Times New Roman" w:hAnsi="Times New Roman"/>
          <w:sz w:val="24"/>
          <w:szCs w:val="24"/>
        </w:rPr>
        <w:t xml:space="preserve">rblimit </w:t>
      </w:r>
      <w:r w:rsidR="00B67B0A" w:rsidRPr="00126CA1">
        <w:rPr>
          <w:rFonts w:ascii="Times New Roman" w:hAnsi="Times New Roman"/>
          <w:sz w:val="24"/>
          <w:szCs w:val="24"/>
        </w:rPr>
        <w:t>të Jurisë</w:t>
      </w:r>
      <w:r w:rsidR="0035738E" w:rsidRPr="00126CA1">
        <w:rPr>
          <w:rFonts w:ascii="Times New Roman" w:hAnsi="Times New Roman"/>
          <w:sz w:val="24"/>
          <w:szCs w:val="24"/>
        </w:rPr>
        <w:t>, masën e shpërblimit të fituesve</w:t>
      </w:r>
      <w:r w:rsidR="00B67B0A" w:rsidRPr="00126CA1">
        <w:rPr>
          <w:rFonts w:ascii="Times New Roman" w:hAnsi="Times New Roman"/>
          <w:sz w:val="24"/>
          <w:szCs w:val="24"/>
        </w:rPr>
        <w:t xml:space="preserve"> dhe marrëdhënien me botuesin deri në finalizimin e projektit.</w:t>
      </w:r>
    </w:p>
    <w:p w14:paraId="25E93B49" w14:textId="77777777" w:rsidR="005067E4" w:rsidRPr="00126CA1" w:rsidRDefault="005067E4" w:rsidP="000D075E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3C92E54C" w14:textId="21BF4E2B" w:rsidR="000B3E4E" w:rsidRPr="00126CA1" w:rsidRDefault="000B3E4E" w:rsidP="000D075E">
      <w:pPr>
        <w:spacing w:after="0"/>
        <w:ind w:left="3960" w:firstLine="36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KREU </w:t>
      </w:r>
      <w:proofErr w:type="spellStart"/>
      <w:r w:rsidRPr="00126CA1">
        <w:rPr>
          <w:rFonts w:ascii="Times New Roman" w:hAnsi="Times New Roman"/>
          <w:b/>
          <w:sz w:val="24"/>
          <w:szCs w:val="24"/>
        </w:rPr>
        <w:t>II</w:t>
      </w:r>
      <w:proofErr w:type="spellEnd"/>
    </w:p>
    <w:p w14:paraId="6A735977" w14:textId="03707BEA" w:rsidR="000B3E4E" w:rsidRPr="00126CA1" w:rsidRDefault="002520B6" w:rsidP="005067E4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FONDI</w:t>
      </w:r>
      <w:r w:rsidR="00991515" w:rsidRPr="00126CA1">
        <w:rPr>
          <w:rFonts w:ascii="Times New Roman" w:hAnsi="Times New Roman"/>
          <w:b/>
          <w:sz w:val="24"/>
          <w:szCs w:val="24"/>
        </w:rPr>
        <w:t xml:space="preserve"> I </w:t>
      </w:r>
      <w:r w:rsidRPr="00126CA1">
        <w:rPr>
          <w:rFonts w:ascii="Times New Roman" w:hAnsi="Times New Roman"/>
          <w:b/>
          <w:sz w:val="24"/>
          <w:szCs w:val="24"/>
        </w:rPr>
        <w:t xml:space="preserve">KRIJIMTARISË </w:t>
      </w:r>
      <w:r w:rsidR="005067E4" w:rsidRPr="00126CA1">
        <w:rPr>
          <w:rFonts w:ascii="Times New Roman" w:hAnsi="Times New Roman"/>
          <w:b/>
          <w:sz w:val="24"/>
          <w:szCs w:val="24"/>
        </w:rPr>
        <w:t>LETRARE “AUTORËT E RINJ”, 2026</w:t>
      </w:r>
    </w:p>
    <w:p w14:paraId="3DE9AAF0" w14:textId="77777777" w:rsidR="00126CA1" w:rsidRDefault="000B3E4E" w:rsidP="00582C6F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</w:r>
      <w:r w:rsidRPr="00126CA1">
        <w:rPr>
          <w:rFonts w:ascii="Times New Roman" w:hAnsi="Times New Roman"/>
          <w:b/>
          <w:sz w:val="24"/>
          <w:szCs w:val="24"/>
        </w:rPr>
        <w:tab/>
      </w:r>
      <w:r w:rsidR="00582C6F" w:rsidRPr="00126CA1">
        <w:rPr>
          <w:rFonts w:ascii="Times New Roman" w:hAnsi="Times New Roman"/>
          <w:b/>
          <w:sz w:val="24"/>
          <w:szCs w:val="24"/>
        </w:rPr>
        <w:tab/>
      </w:r>
      <w:r w:rsidR="00582C6F" w:rsidRPr="00126CA1">
        <w:rPr>
          <w:rFonts w:ascii="Times New Roman" w:hAnsi="Times New Roman"/>
          <w:b/>
          <w:sz w:val="24"/>
          <w:szCs w:val="24"/>
        </w:rPr>
        <w:tab/>
      </w:r>
      <w:r w:rsidR="00582C6F" w:rsidRPr="00126CA1">
        <w:rPr>
          <w:rFonts w:ascii="Times New Roman" w:hAnsi="Times New Roman"/>
          <w:b/>
          <w:sz w:val="24"/>
          <w:szCs w:val="24"/>
        </w:rPr>
        <w:tab/>
      </w:r>
      <w:r w:rsidR="00582C6F" w:rsidRPr="00126CA1">
        <w:rPr>
          <w:rFonts w:ascii="Times New Roman" w:hAnsi="Times New Roman"/>
          <w:b/>
          <w:sz w:val="24"/>
          <w:szCs w:val="24"/>
        </w:rPr>
        <w:tab/>
      </w:r>
    </w:p>
    <w:p w14:paraId="663C27A9" w14:textId="2EA2FDA7" w:rsidR="000B3E4E" w:rsidRPr="00126CA1" w:rsidRDefault="000B3E4E" w:rsidP="00126CA1">
      <w:pPr>
        <w:spacing w:after="0"/>
        <w:ind w:left="3960" w:firstLine="36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Neni 3</w:t>
      </w:r>
    </w:p>
    <w:p w14:paraId="2CCA5AC8" w14:textId="13D9C2EE" w:rsidR="000B3E4E" w:rsidRPr="00126CA1" w:rsidRDefault="002520B6" w:rsidP="000D075E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</w:t>
      </w:r>
      <w:r w:rsidR="00991515" w:rsidRPr="00126CA1">
        <w:rPr>
          <w:rFonts w:ascii="Times New Roman" w:hAnsi="Times New Roman"/>
          <w:b/>
          <w:sz w:val="24"/>
          <w:szCs w:val="24"/>
        </w:rPr>
        <w:tab/>
      </w:r>
      <w:r w:rsidR="00991515" w:rsidRPr="00126CA1">
        <w:rPr>
          <w:rFonts w:ascii="Times New Roman" w:hAnsi="Times New Roman"/>
          <w:b/>
          <w:sz w:val="24"/>
          <w:szCs w:val="24"/>
        </w:rPr>
        <w:tab/>
      </w:r>
      <w:r w:rsidR="000D075E" w:rsidRPr="00126CA1">
        <w:rPr>
          <w:rFonts w:ascii="Times New Roman" w:hAnsi="Times New Roman"/>
          <w:b/>
          <w:sz w:val="24"/>
          <w:szCs w:val="24"/>
        </w:rPr>
        <w:tab/>
      </w:r>
      <w:r w:rsidR="000D075E" w:rsidRPr="00126CA1">
        <w:rPr>
          <w:rFonts w:ascii="Times New Roman" w:hAnsi="Times New Roman"/>
          <w:b/>
          <w:sz w:val="24"/>
          <w:szCs w:val="24"/>
        </w:rPr>
        <w:tab/>
      </w:r>
      <w:r w:rsidR="000D075E" w:rsidRPr="00126CA1">
        <w:rPr>
          <w:rFonts w:ascii="Times New Roman" w:hAnsi="Times New Roman"/>
          <w:b/>
          <w:sz w:val="24"/>
          <w:szCs w:val="24"/>
        </w:rPr>
        <w:tab/>
      </w:r>
      <w:r w:rsidR="000D075E" w:rsidRPr="00126CA1">
        <w:rPr>
          <w:rFonts w:ascii="Times New Roman" w:hAnsi="Times New Roman"/>
          <w:b/>
          <w:sz w:val="24"/>
          <w:szCs w:val="24"/>
        </w:rPr>
        <w:tab/>
      </w:r>
      <w:r w:rsidR="005067E4" w:rsidRPr="00126CA1">
        <w:rPr>
          <w:rFonts w:ascii="Times New Roman" w:hAnsi="Times New Roman"/>
          <w:b/>
          <w:sz w:val="24"/>
          <w:szCs w:val="24"/>
        </w:rPr>
        <w:t xml:space="preserve">  </w:t>
      </w:r>
      <w:r w:rsidR="00643229" w:rsidRPr="00126CA1">
        <w:rPr>
          <w:rFonts w:ascii="Times New Roman" w:hAnsi="Times New Roman"/>
          <w:b/>
          <w:sz w:val="24"/>
          <w:szCs w:val="24"/>
        </w:rPr>
        <w:t>Kriteret e aplikimit</w:t>
      </w:r>
    </w:p>
    <w:p w14:paraId="71A5E541" w14:textId="3786A4B8" w:rsidR="005067E4" w:rsidRPr="00126CA1" w:rsidRDefault="005067E4" w:rsidP="005067E4">
      <w:pPr>
        <w:pStyle w:val="Paragrafiilists"/>
        <w:numPr>
          <w:ilvl w:val="0"/>
          <w:numId w:val="15"/>
        </w:num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Ky Fond ka si synim të </w:t>
      </w:r>
      <w:r w:rsidRPr="00126CA1">
        <w:rPr>
          <w:rFonts w:ascii="Times New Roman" w:hAnsi="Times New Roman"/>
          <w:color w:val="000000"/>
          <w:sz w:val="24"/>
          <w:szCs w:val="24"/>
        </w:rPr>
        <w:t>mbështesë procesin krijues të autorëve të rinj</w:t>
      </w:r>
      <w:r w:rsidRPr="00126CA1">
        <w:rPr>
          <w:rFonts w:ascii="Times New Roman" w:hAnsi="Times New Roman"/>
          <w:sz w:val="24"/>
          <w:szCs w:val="24"/>
          <w:lang w:eastAsia="sq-AL"/>
        </w:rPr>
        <w:t>, si një domosdoshmëri për të dhënë një kontribut në funksion të prurjeve cilësore të letrave shqipe;</w:t>
      </w:r>
    </w:p>
    <w:p w14:paraId="69BF4A96" w14:textId="0F6A3E8C" w:rsidR="001179D0" w:rsidRPr="00126CA1" w:rsidRDefault="006A4868" w:rsidP="000D075E">
      <w:pPr>
        <w:pStyle w:val="Paragrafiilists"/>
        <w:numPr>
          <w:ilvl w:val="0"/>
          <w:numId w:val="15"/>
        </w:num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Përfitues</w:t>
      </w:r>
      <w:r w:rsidR="001179D0" w:rsidRPr="00126CA1">
        <w:rPr>
          <w:rFonts w:ascii="Times New Roman" w:hAnsi="Times New Roman"/>
          <w:sz w:val="24"/>
          <w:szCs w:val="24"/>
        </w:rPr>
        <w:t xml:space="preserve"> t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 xml:space="preserve"> k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>tij Fondi jan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 xml:space="preserve"> krijuesit nga mosha 18-35 vjeç</w:t>
      </w:r>
      <w:r w:rsidR="00126CA1">
        <w:rPr>
          <w:rFonts w:ascii="Times New Roman" w:hAnsi="Times New Roman"/>
          <w:sz w:val="24"/>
          <w:szCs w:val="24"/>
        </w:rPr>
        <w:t>,</w:t>
      </w:r>
      <w:r w:rsidR="001179D0" w:rsidRPr="00126CA1">
        <w:rPr>
          <w:rFonts w:ascii="Times New Roman" w:hAnsi="Times New Roman"/>
          <w:sz w:val="24"/>
          <w:szCs w:val="24"/>
        </w:rPr>
        <w:t xml:space="preserve"> t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 xml:space="preserve"> cil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>t b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>hen pjes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 xml:space="preserve"> e nj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 xml:space="preserve"> konkursi p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>rmes dor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="001179D0" w:rsidRPr="00126CA1">
        <w:rPr>
          <w:rFonts w:ascii="Times New Roman" w:hAnsi="Times New Roman"/>
          <w:sz w:val="24"/>
          <w:szCs w:val="24"/>
        </w:rPr>
        <w:t>shkrimeve;</w:t>
      </w:r>
    </w:p>
    <w:p w14:paraId="1D6825CD" w14:textId="6A9D3C8C" w:rsidR="0035738E" w:rsidRPr="00126CA1" w:rsidRDefault="001179D0" w:rsidP="000D075E">
      <w:pPr>
        <w:pStyle w:val="Paragrafiilists"/>
        <w:numPr>
          <w:ilvl w:val="0"/>
          <w:numId w:val="15"/>
        </w:num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Veprat </w:t>
      </w:r>
      <w:r w:rsidR="0035738E" w:rsidRPr="00126CA1">
        <w:rPr>
          <w:rFonts w:ascii="Times New Roman" w:hAnsi="Times New Roman"/>
          <w:bCs/>
          <w:color w:val="000000"/>
          <w:sz w:val="24"/>
          <w:szCs w:val="24"/>
        </w:rPr>
        <w:t>e propozuara si dorëshkrime nuk duhet të jenë botuar më parë;</w:t>
      </w:r>
    </w:p>
    <w:p w14:paraId="4D0C25C3" w14:textId="6A658154" w:rsidR="00643229" w:rsidRPr="00126CA1" w:rsidRDefault="005067E4" w:rsidP="000D075E">
      <w:pPr>
        <w:pStyle w:val="Paragrafiilists"/>
        <w:numPr>
          <w:ilvl w:val="0"/>
          <w:numId w:val="15"/>
        </w:num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Pjesëmarrësit në konkurs</w:t>
      </w:r>
      <w:r w:rsidR="00FE0153" w:rsidRPr="00126CA1">
        <w:rPr>
          <w:rFonts w:ascii="Times New Roman" w:hAnsi="Times New Roman"/>
          <w:sz w:val="24"/>
          <w:szCs w:val="24"/>
        </w:rPr>
        <w:t xml:space="preserve"> nuk duhet t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="00FE0153" w:rsidRPr="00126CA1">
        <w:rPr>
          <w:rFonts w:ascii="Times New Roman" w:hAnsi="Times New Roman"/>
          <w:sz w:val="24"/>
          <w:szCs w:val="24"/>
        </w:rPr>
        <w:t xml:space="preserve"> ken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="00FE0153" w:rsidRPr="00126CA1">
        <w:rPr>
          <w:rFonts w:ascii="Times New Roman" w:hAnsi="Times New Roman"/>
          <w:sz w:val="24"/>
          <w:szCs w:val="24"/>
        </w:rPr>
        <w:t xml:space="preserve"> botuar m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="00FE0153" w:rsidRPr="00126CA1">
        <w:rPr>
          <w:rFonts w:ascii="Times New Roman" w:hAnsi="Times New Roman"/>
          <w:sz w:val="24"/>
          <w:szCs w:val="24"/>
        </w:rPr>
        <w:t xml:space="preserve"> shum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="00FE0153" w:rsidRPr="00126CA1">
        <w:rPr>
          <w:rFonts w:ascii="Times New Roman" w:hAnsi="Times New Roman"/>
          <w:sz w:val="24"/>
          <w:szCs w:val="24"/>
        </w:rPr>
        <w:t xml:space="preserve"> se </w:t>
      </w:r>
      <w:r w:rsidR="00643229" w:rsidRPr="00126CA1">
        <w:rPr>
          <w:rFonts w:ascii="Times New Roman" w:hAnsi="Times New Roman"/>
          <w:sz w:val="24"/>
          <w:szCs w:val="24"/>
        </w:rPr>
        <w:t>2 (</w:t>
      </w:r>
      <w:r w:rsidR="00FE0153" w:rsidRPr="00126CA1">
        <w:rPr>
          <w:rFonts w:ascii="Times New Roman" w:hAnsi="Times New Roman"/>
          <w:sz w:val="24"/>
          <w:szCs w:val="24"/>
        </w:rPr>
        <w:t>dy</w:t>
      </w:r>
      <w:r w:rsidR="00643229" w:rsidRPr="00126CA1">
        <w:rPr>
          <w:rFonts w:ascii="Times New Roman" w:hAnsi="Times New Roman"/>
          <w:sz w:val="24"/>
          <w:szCs w:val="24"/>
        </w:rPr>
        <w:t>)</w:t>
      </w:r>
      <w:r w:rsidR="0035738E" w:rsidRPr="00126CA1">
        <w:rPr>
          <w:rFonts w:ascii="Times New Roman" w:hAnsi="Times New Roman"/>
          <w:sz w:val="24"/>
          <w:szCs w:val="24"/>
        </w:rPr>
        <w:t xml:space="preserve"> libra;</w:t>
      </w:r>
    </w:p>
    <w:p w14:paraId="3A283512" w14:textId="1DF94C6D" w:rsidR="00643229" w:rsidRPr="00126CA1" w:rsidRDefault="00FE0153" w:rsidP="000D075E">
      <w:pPr>
        <w:pStyle w:val="Paragrafiilists"/>
        <w:numPr>
          <w:ilvl w:val="0"/>
          <w:numId w:val="15"/>
        </w:numPr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Konkursi 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sht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i hapur p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t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gjitha gjinit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letrare</w:t>
      </w:r>
      <w:r w:rsidR="00582C6F" w:rsidRPr="00126CA1">
        <w:rPr>
          <w:rFonts w:ascii="Times New Roman" w:hAnsi="Times New Roman"/>
          <w:sz w:val="24"/>
          <w:szCs w:val="24"/>
        </w:rPr>
        <w:t>.</w:t>
      </w:r>
    </w:p>
    <w:p w14:paraId="3F913D30" w14:textId="77777777" w:rsidR="00643229" w:rsidRPr="00126CA1" w:rsidRDefault="00643229" w:rsidP="00643229">
      <w:pPr>
        <w:pStyle w:val="Paragrafiilists"/>
        <w:spacing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B15FCD6" w14:textId="77777777" w:rsidR="00126CA1" w:rsidRDefault="00126CA1" w:rsidP="006432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1AE47A" w14:textId="77777777" w:rsidR="00126CA1" w:rsidRDefault="00126CA1" w:rsidP="006432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CF5493" w14:textId="259187FE" w:rsidR="00643229" w:rsidRPr="00126CA1" w:rsidRDefault="00643229" w:rsidP="006432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Neni 4</w:t>
      </w:r>
    </w:p>
    <w:p w14:paraId="1FEC4639" w14:textId="1F84A86C" w:rsidR="00643229" w:rsidRPr="00126CA1" w:rsidRDefault="00643229" w:rsidP="00991515">
      <w:pPr>
        <w:spacing w:after="0"/>
        <w:ind w:left="2430" w:firstLine="117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Dor</w:t>
      </w:r>
      <w:r w:rsidR="00860F38" w:rsidRPr="00126CA1">
        <w:rPr>
          <w:rFonts w:ascii="Times New Roman" w:hAnsi="Times New Roman"/>
          <w:b/>
          <w:sz w:val="24"/>
          <w:szCs w:val="24"/>
        </w:rPr>
        <w:t>ë</w:t>
      </w:r>
      <w:r w:rsidRPr="00126CA1">
        <w:rPr>
          <w:rFonts w:ascii="Times New Roman" w:hAnsi="Times New Roman"/>
          <w:b/>
          <w:sz w:val="24"/>
          <w:szCs w:val="24"/>
        </w:rPr>
        <w:t>zimi i dor</w:t>
      </w:r>
      <w:r w:rsidR="00860F38" w:rsidRPr="00126CA1">
        <w:rPr>
          <w:rFonts w:ascii="Times New Roman" w:hAnsi="Times New Roman"/>
          <w:b/>
          <w:sz w:val="24"/>
          <w:szCs w:val="24"/>
        </w:rPr>
        <w:t>ë</w:t>
      </w:r>
      <w:r w:rsidRPr="00126CA1">
        <w:rPr>
          <w:rFonts w:ascii="Times New Roman" w:hAnsi="Times New Roman"/>
          <w:b/>
          <w:sz w:val="24"/>
          <w:szCs w:val="24"/>
        </w:rPr>
        <w:t>shkrimeve</w:t>
      </w:r>
    </w:p>
    <w:p w14:paraId="618127B5" w14:textId="2F48D66D" w:rsidR="006E7190" w:rsidRPr="00126CA1" w:rsidRDefault="006E7190" w:rsidP="00643229">
      <w:pPr>
        <w:pStyle w:val="Paragrafiilists"/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Dorëshkrimet dorëzohen për konkurs përmes një shtëpie botuese të licencuar; </w:t>
      </w:r>
    </w:p>
    <w:p w14:paraId="6799CCE8" w14:textId="6F322396" w:rsidR="00643229" w:rsidRPr="00126CA1" w:rsidRDefault="0035738E" w:rsidP="00643229">
      <w:pPr>
        <w:pStyle w:val="Paragrafiilists"/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0D075E" w:rsidRPr="00126CA1">
        <w:rPr>
          <w:rFonts w:ascii="Times New Roman" w:hAnsi="Times New Roman"/>
          <w:sz w:val="24"/>
          <w:szCs w:val="24"/>
        </w:rPr>
        <w:t>-ja</w:t>
      </w:r>
      <w:r w:rsidR="00643229" w:rsidRPr="00126CA1">
        <w:rPr>
          <w:rFonts w:ascii="Times New Roman" w:hAnsi="Times New Roman"/>
          <w:sz w:val="24"/>
          <w:szCs w:val="24"/>
        </w:rPr>
        <w:t xml:space="preserve"> administron dor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shkrimet e dor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zuara dhe</w:t>
      </w:r>
      <w:r w:rsidR="00126CA1">
        <w:rPr>
          <w:rFonts w:ascii="Times New Roman" w:hAnsi="Times New Roman"/>
          <w:sz w:val="24"/>
          <w:szCs w:val="24"/>
        </w:rPr>
        <w:t>,</w:t>
      </w:r>
      <w:r w:rsidR="00643229" w:rsidRPr="00126CA1">
        <w:rPr>
          <w:rFonts w:ascii="Times New Roman" w:hAnsi="Times New Roman"/>
          <w:sz w:val="24"/>
          <w:szCs w:val="24"/>
        </w:rPr>
        <w:t xml:space="preserve">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r q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llime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garantimit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paan</w:t>
      </w:r>
      <w:r w:rsidR="000D075E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</w:t>
      </w:r>
      <w:r w:rsidR="00643229" w:rsidRPr="00126CA1">
        <w:rPr>
          <w:rFonts w:ascii="Times New Roman" w:hAnsi="Times New Roman"/>
          <w:sz w:val="24"/>
          <w:szCs w:val="24"/>
        </w:rPr>
        <w:t>is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procesit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vler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simit</w:t>
      </w:r>
      <w:r w:rsidR="00126CA1">
        <w:rPr>
          <w:rFonts w:ascii="Times New Roman" w:hAnsi="Times New Roman"/>
          <w:sz w:val="24"/>
          <w:szCs w:val="24"/>
        </w:rPr>
        <w:t>,</w:t>
      </w:r>
      <w:r w:rsidR="00643229" w:rsidRPr="00126CA1">
        <w:rPr>
          <w:rFonts w:ascii="Times New Roman" w:hAnsi="Times New Roman"/>
          <w:sz w:val="24"/>
          <w:szCs w:val="24"/>
        </w:rPr>
        <w:t xml:space="preserve"> i pajis ato me kod identif</w:t>
      </w:r>
      <w:r w:rsidR="00966C0D" w:rsidRPr="00126CA1">
        <w:rPr>
          <w:rFonts w:ascii="Times New Roman" w:hAnsi="Times New Roman"/>
          <w:sz w:val="24"/>
          <w:szCs w:val="24"/>
        </w:rPr>
        <w:t>ikues;</w:t>
      </w:r>
    </w:p>
    <w:p w14:paraId="1EF624CA" w14:textId="79EE42A5" w:rsidR="00643229" w:rsidRPr="00126CA1" w:rsidRDefault="00643229" w:rsidP="00643229">
      <w:pPr>
        <w:pStyle w:val="Paragrafiilists"/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Dor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shkrimet i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rcillen juris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format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printuar, pa em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autori dhe pa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dh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991515" w:rsidRPr="00126CA1">
        <w:rPr>
          <w:rFonts w:ascii="Times New Roman" w:hAnsi="Times New Roman"/>
          <w:sz w:val="24"/>
          <w:szCs w:val="24"/>
        </w:rPr>
        <w:t>na identifikuese</w:t>
      </w:r>
      <w:r w:rsidR="00126CA1">
        <w:rPr>
          <w:rFonts w:ascii="Times New Roman" w:hAnsi="Times New Roman"/>
          <w:sz w:val="24"/>
          <w:szCs w:val="24"/>
        </w:rPr>
        <w:t>,</w:t>
      </w:r>
      <w:r w:rsidR="00991515" w:rsidRPr="00126CA1">
        <w:rPr>
          <w:rFonts w:ascii="Times New Roman" w:hAnsi="Times New Roman"/>
          <w:sz w:val="24"/>
          <w:szCs w:val="24"/>
        </w:rPr>
        <w:t xml:space="preserve"> por vetë</w:t>
      </w:r>
      <w:r w:rsidRPr="00126CA1">
        <w:rPr>
          <w:rFonts w:ascii="Times New Roman" w:hAnsi="Times New Roman"/>
          <w:sz w:val="24"/>
          <w:szCs w:val="24"/>
        </w:rPr>
        <w:t>m me kodin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rkat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s.</w:t>
      </w:r>
    </w:p>
    <w:p w14:paraId="61FF0CE2" w14:textId="77777777" w:rsidR="00582C6F" w:rsidRPr="00126CA1" w:rsidRDefault="00582C6F" w:rsidP="00582C6F">
      <w:pPr>
        <w:pStyle w:val="Paragrafiilists"/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Numri minimal i dorëshkrimeve të paraqitura në konkurs duhet të jetë 10 (dhjetë);</w:t>
      </w:r>
    </w:p>
    <w:p w14:paraId="109E2AF2" w14:textId="77777777" w:rsidR="00582C6F" w:rsidRPr="00126CA1" w:rsidRDefault="00582C6F" w:rsidP="00582C6F">
      <w:pPr>
        <w:pStyle w:val="Paragrafiilists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Nëse dorëshkrimet e paraqitura nuk e arrijnë numrin 10 (dhjetë) drejtori i </w:t>
      </w: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sz w:val="24"/>
          <w:szCs w:val="24"/>
        </w:rPr>
        <w:t>-së mund të vendosë shtyrjen e afatit të aplikimit, rihapjen e thirrjes në një kohë tjetër ose anulimin e procedurës.</w:t>
      </w:r>
    </w:p>
    <w:p w14:paraId="0DADDCDF" w14:textId="77777777" w:rsidR="00582C6F" w:rsidRPr="00126CA1" w:rsidRDefault="00582C6F" w:rsidP="00582C6F">
      <w:pPr>
        <w:pStyle w:val="Paragrafiilists"/>
        <w:spacing w:line="259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00F1674A" w14:textId="549817B6" w:rsidR="000B3E4E" w:rsidRPr="00126CA1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KREU </w:t>
      </w:r>
      <w:proofErr w:type="spellStart"/>
      <w:r w:rsidRPr="00126CA1">
        <w:rPr>
          <w:rFonts w:ascii="Times New Roman" w:hAnsi="Times New Roman"/>
          <w:b/>
          <w:sz w:val="24"/>
          <w:szCs w:val="24"/>
        </w:rPr>
        <w:t>III</w:t>
      </w:r>
      <w:proofErr w:type="spellEnd"/>
    </w:p>
    <w:p w14:paraId="48143223" w14:textId="78F9CE07" w:rsidR="00E7038D" w:rsidRPr="00126CA1" w:rsidRDefault="00635B21" w:rsidP="00665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</w:t>
      </w:r>
      <w:r w:rsidR="000B3E4E" w:rsidRPr="00126CA1">
        <w:rPr>
          <w:rFonts w:ascii="Times New Roman" w:hAnsi="Times New Roman"/>
          <w:b/>
          <w:sz w:val="24"/>
          <w:szCs w:val="24"/>
        </w:rPr>
        <w:t>EMËRIMI</w:t>
      </w:r>
      <w:r w:rsidR="00991515" w:rsidRPr="00126CA1">
        <w:rPr>
          <w:rFonts w:ascii="Times New Roman" w:hAnsi="Times New Roman"/>
          <w:b/>
          <w:sz w:val="24"/>
          <w:szCs w:val="24"/>
        </w:rPr>
        <w:t xml:space="preserve"> I JURISË</w:t>
      </w:r>
      <w:r w:rsidR="000B3E4E" w:rsidRPr="00126CA1">
        <w:rPr>
          <w:rFonts w:ascii="Times New Roman" w:hAnsi="Times New Roman"/>
          <w:b/>
          <w:sz w:val="24"/>
          <w:szCs w:val="24"/>
        </w:rPr>
        <w:t>, VENDIMMARRJ</w:t>
      </w:r>
      <w:r w:rsidR="00991515" w:rsidRPr="00126CA1">
        <w:rPr>
          <w:rFonts w:ascii="Times New Roman" w:hAnsi="Times New Roman"/>
          <w:b/>
          <w:sz w:val="24"/>
          <w:szCs w:val="24"/>
        </w:rPr>
        <w:t>A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 DHE VOTIMI</w:t>
      </w:r>
    </w:p>
    <w:p w14:paraId="49D441A8" w14:textId="77777777" w:rsidR="00E7038D" w:rsidRPr="00126CA1" w:rsidRDefault="00E7038D" w:rsidP="00E7038D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6EE7A045" w14:textId="77777777" w:rsidR="000B3E4E" w:rsidRPr="00126CA1" w:rsidRDefault="000B3E4E" w:rsidP="00E7038D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Neni 5</w:t>
      </w:r>
    </w:p>
    <w:p w14:paraId="138BE2F3" w14:textId="7D6961AB" w:rsidR="000B3E4E" w:rsidRPr="00126CA1" w:rsidRDefault="000D075E" w:rsidP="000D075E">
      <w:pPr>
        <w:spacing w:after="0"/>
        <w:ind w:left="288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    </w:t>
      </w:r>
      <w:r w:rsidR="00665268" w:rsidRPr="00126CA1">
        <w:rPr>
          <w:rFonts w:ascii="Times New Roman" w:hAnsi="Times New Roman"/>
          <w:b/>
          <w:sz w:val="24"/>
          <w:szCs w:val="24"/>
        </w:rPr>
        <w:t>E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mërimi </w:t>
      </w:r>
      <w:r w:rsidR="00643229" w:rsidRPr="00126CA1">
        <w:rPr>
          <w:rFonts w:ascii="Times New Roman" w:hAnsi="Times New Roman"/>
          <w:b/>
          <w:sz w:val="24"/>
          <w:szCs w:val="24"/>
        </w:rPr>
        <w:t>dhe p</w:t>
      </w:r>
      <w:r w:rsidR="00860F38" w:rsidRPr="00126CA1">
        <w:rPr>
          <w:rFonts w:ascii="Times New Roman" w:hAnsi="Times New Roman"/>
          <w:b/>
          <w:sz w:val="24"/>
          <w:szCs w:val="24"/>
        </w:rPr>
        <w:t>ë</w:t>
      </w:r>
      <w:r w:rsidR="00643229" w:rsidRPr="00126CA1">
        <w:rPr>
          <w:rFonts w:ascii="Times New Roman" w:hAnsi="Times New Roman"/>
          <w:b/>
          <w:sz w:val="24"/>
          <w:szCs w:val="24"/>
        </w:rPr>
        <w:t>rb</w:t>
      </w:r>
      <w:r w:rsidR="00860F38" w:rsidRPr="00126CA1">
        <w:rPr>
          <w:rFonts w:ascii="Times New Roman" w:hAnsi="Times New Roman"/>
          <w:b/>
          <w:sz w:val="24"/>
          <w:szCs w:val="24"/>
        </w:rPr>
        <w:t>ë</w:t>
      </w:r>
      <w:r w:rsidR="00643229" w:rsidRPr="00126CA1">
        <w:rPr>
          <w:rFonts w:ascii="Times New Roman" w:hAnsi="Times New Roman"/>
          <w:b/>
          <w:sz w:val="24"/>
          <w:szCs w:val="24"/>
        </w:rPr>
        <w:t>rja e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 Jurisë </w:t>
      </w:r>
    </w:p>
    <w:p w14:paraId="788E319B" w14:textId="4ED4DC20" w:rsidR="000B3E4E" w:rsidRPr="00126CA1" w:rsidRDefault="00643229" w:rsidP="000D07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vler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simin profesional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dor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shkrimeve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propozuara</w:t>
      </w:r>
      <w:r w:rsidR="000B3E4E" w:rsidRPr="00126CA1">
        <w:rPr>
          <w:rFonts w:ascii="Times New Roman" w:hAnsi="Times New Roman"/>
          <w:sz w:val="24"/>
          <w:szCs w:val="24"/>
        </w:rPr>
        <w:t xml:space="preserve"> </w:t>
      </w:r>
      <w:r w:rsidR="007E0B8E" w:rsidRPr="00126CA1">
        <w:rPr>
          <w:rFonts w:ascii="Times New Roman" w:hAnsi="Times New Roman"/>
          <w:sz w:val="24"/>
          <w:szCs w:val="24"/>
        </w:rPr>
        <w:t>ngrihet</w:t>
      </w:r>
      <w:r w:rsidR="000B3E4E" w:rsidRPr="00126CA1">
        <w:rPr>
          <w:rFonts w:ascii="Times New Roman" w:hAnsi="Times New Roman"/>
          <w:sz w:val="24"/>
          <w:szCs w:val="24"/>
        </w:rPr>
        <w:t xml:space="preserve"> juria si një organ </w:t>
      </w:r>
      <w:r w:rsidRPr="00126CA1">
        <w:rPr>
          <w:rFonts w:ascii="Times New Roman" w:hAnsi="Times New Roman"/>
          <w:sz w:val="24"/>
          <w:szCs w:val="24"/>
        </w:rPr>
        <w:t>kolegjial vler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sues</w:t>
      </w:r>
      <w:r w:rsidR="000B3E4E" w:rsidRPr="00126CA1">
        <w:rPr>
          <w:rFonts w:ascii="Times New Roman" w:hAnsi="Times New Roman"/>
          <w:sz w:val="24"/>
          <w:szCs w:val="24"/>
        </w:rPr>
        <w:t>;</w:t>
      </w:r>
    </w:p>
    <w:p w14:paraId="02120365" w14:textId="75D6E50A" w:rsidR="000B3E4E" w:rsidRPr="00126CA1" w:rsidRDefault="000B3E4E" w:rsidP="000D075E">
      <w:pPr>
        <w:pStyle w:val="Paragrafiilists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Juria emërohet nga drejtori i </w:t>
      </w: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sz w:val="24"/>
          <w:szCs w:val="24"/>
        </w:rPr>
        <w:t xml:space="preserve">-së, </w:t>
      </w:r>
      <w:r w:rsidR="00643229" w:rsidRPr="00126CA1">
        <w:rPr>
          <w:rFonts w:ascii="Times New Roman" w:hAnsi="Times New Roman"/>
          <w:sz w:val="24"/>
          <w:szCs w:val="24"/>
        </w:rPr>
        <w:t>pas sugjerimeve</w:t>
      </w:r>
      <w:r w:rsidR="00966C0D" w:rsidRPr="00126CA1">
        <w:rPr>
          <w:rFonts w:ascii="Times New Roman" w:hAnsi="Times New Roman"/>
          <w:sz w:val="24"/>
          <w:szCs w:val="24"/>
        </w:rPr>
        <w:t xml:space="preserve"> dhe</w:t>
      </w:r>
      <w:r w:rsidR="00643229" w:rsidRPr="00126CA1">
        <w:rPr>
          <w:rFonts w:ascii="Times New Roman" w:hAnsi="Times New Roman"/>
          <w:sz w:val="24"/>
          <w:szCs w:val="24"/>
        </w:rPr>
        <w:t xml:space="preserve"> diskutimeve </w:t>
      </w:r>
      <w:r w:rsidR="00966C0D" w:rsidRPr="00126CA1">
        <w:rPr>
          <w:rFonts w:ascii="Times New Roman" w:hAnsi="Times New Roman"/>
          <w:sz w:val="24"/>
          <w:szCs w:val="24"/>
        </w:rPr>
        <w:t>me</w:t>
      </w:r>
      <w:r w:rsidR="00643229" w:rsidRPr="00126CA1">
        <w:rPr>
          <w:rFonts w:ascii="Times New Roman" w:hAnsi="Times New Roman"/>
          <w:sz w:val="24"/>
          <w:szCs w:val="24"/>
        </w:rPr>
        <w:t xml:space="preserve"> an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tar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t e</w:t>
      </w:r>
      <w:r w:rsidRPr="00126CA1">
        <w:rPr>
          <w:rFonts w:ascii="Times New Roman" w:hAnsi="Times New Roman"/>
          <w:sz w:val="24"/>
          <w:szCs w:val="24"/>
        </w:rPr>
        <w:t xml:space="preserve"> Kolegjiumit, nga një listë prej jo më pak se 6 </w:t>
      </w:r>
      <w:r w:rsidR="006E7190" w:rsidRPr="00126CA1">
        <w:rPr>
          <w:rFonts w:ascii="Times New Roman" w:hAnsi="Times New Roman"/>
          <w:sz w:val="24"/>
          <w:szCs w:val="24"/>
        </w:rPr>
        <w:t xml:space="preserve">(gjashtë) </w:t>
      </w:r>
      <w:r w:rsidRPr="00126CA1">
        <w:rPr>
          <w:rFonts w:ascii="Times New Roman" w:hAnsi="Times New Roman"/>
          <w:sz w:val="24"/>
          <w:szCs w:val="24"/>
        </w:rPr>
        <w:t>propozimesh;</w:t>
      </w:r>
    </w:p>
    <w:p w14:paraId="1D8EB279" w14:textId="21BB29F8" w:rsidR="00643229" w:rsidRPr="00126CA1" w:rsidRDefault="000B3E4E" w:rsidP="000D075E">
      <w:pPr>
        <w:pStyle w:val="Paragrafiilists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Juria vlerësuese ka në përbërje të saj personalitete të shquara në fushën e </w:t>
      </w:r>
      <w:r w:rsidR="009275C9" w:rsidRPr="00126CA1">
        <w:rPr>
          <w:rFonts w:ascii="Times New Roman" w:hAnsi="Times New Roman"/>
          <w:sz w:val="24"/>
          <w:szCs w:val="24"/>
        </w:rPr>
        <w:t>letërsisë</w:t>
      </w:r>
      <w:r w:rsidRPr="00126CA1">
        <w:rPr>
          <w:rFonts w:ascii="Times New Roman" w:hAnsi="Times New Roman"/>
          <w:sz w:val="24"/>
          <w:szCs w:val="24"/>
        </w:rPr>
        <w:t xml:space="preserve">, të </w:t>
      </w:r>
      <w:r w:rsidR="00643229" w:rsidRPr="00126CA1">
        <w:rPr>
          <w:rFonts w:ascii="Times New Roman" w:hAnsi="Times New Roman"/>
          <w:sz w:val="24"/>
          <w:szCs w:val="24"/>
        </w:rPr>
        <w:t>kritik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s letra</w:t>
      </w:r>
      <w:r w:rsidR="00966C0D" w:rsidRPr="00126CA1">
        <w:rPr>
          <w:rFonts w:ascii="Times New Roman" w:hAnsi="Times New Roman"/>
          <w:sz w:val="24"/>
          <w:szCs w:val="24"/>
        </w:rPr>
        <w:t>r</w:t>
      </w:r>
      <w:r w:rsidR="00643229" w:rsidRPr="00126CA1">
        <w:rPr>
          <w:rFonts w:ascii="Times New Roman" w:hAnsi="Times New Roman"/>
          <w:sz w:val="24"/>
          <w:szCs w:val="24"/>
        </w:rPr>
        <w:t>e dhe fusha</w:t>
      </w:r>
      <w:r w:rsidR="00582C6F" w:rsidRPr="00126CA1">
        <w:rPr>
          <w:rFonts w:ascii="Times New Roman" w:hAnsi="Times New Roman"/>
          <w:sz w:val="24"/>
          <w:szCs w:val="24"/>
        </w:rPr>
        <w:t>t e</w:t>
      </w:r>
      <w:r w:rsidR="00643229" w:rsidRPr="00126CA1">
        <w:rPr>
          <w:rFonts w:ascii="Times New Roman" w:hAnsi="Times New Roman"/>
          <w:sz w:val="24"/>
          <w:szCs w:val="24"/>
        </w:rPr>
        <w:t xml:space="preserve"> lidhura me krijimtarin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letrare</w:t>
      </w:r>
      <w:r w:rsidR="00966C0D" w:rsidRPr="00126CA1">
        <w:rPr>
          <w:rFonts w:ascii="Times New Roman" w:hAnsi="Times New Roman"/>
          <w:sz w:val="24"/>
          <w:szCs w:val="24"/>
        </w:rPr>
        <w:t>;</w:t>
      </w:r>
    </w:p>
    <w:p w14:paraId="34DA1174" w14:textId="3D2A1967" w:rsidR="00643229" w:rsidRPr="00126CA1" w:rsidRDefault="000B3E4E" w:rsidP="000D075E">
      <w:pPr>
        <w:pStyle w:val="Paragrafiilists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Juria përbëhet prej 3</w:t>
      </w:r>
      <w:r w:rsidR="006E7190" w:rsidRPr="00126CA1">
        <w:rPr>
          <w:rFonts w:ascii="Times New Roman" w:hAnsi="Times New Roman"/>
          <w:sz w:val="24"/>
          <w:szCs w:val="24"/>
        </w:rPr>
        <w:t xml:space="preserve"> (tre)</w:t>
      </w:r>
      <w:r w:rsidRPr="00126CA1">
        <w:rPr>
          <w:rFonts w:ascii="Times New Roman" w:hAnsi="Times New Roman"/>
          <w:sz w:val="24"/>
          <w:szCs w:val="24"/>
        </w:rPr>
        <w:t xml:space="preserve"> anëtarësh</w:t>
      </w:r>
      <w:r w:rsidR="006C77B1" w:rsidRPr="00126CA1">
        <w:rPr>
          <w:rFonts w:ascii="Times New Roman" w:hAnsi="Times New Roman"/>
          <w:sz w:val="24"/>
          <w:szCs w:val="24"/>
        </w:rPr>
        <w:t>, prej t</w:t>
      </w:r>
      <w:r w:rsidR="00145EF3" w:rsidRPr="00126CA1">
        <w:rPr>
          <w:rFonts w:ascii="Times New Roman" w:hAnsi="Times New Roman"/>
          <w:sz w:val="24"/>
          <w:szCs w:val="24"/>
        </w:rPr>
        <w:t>ë</w:t>
      </w:r>
      <w:r w:rsidR="006C77B1" w:rsidRPr="00126CA1">
        <w:rPr>
          <w:rFonts w:ascii="Times New Roman" w:hAnsi="Times New Roman"/>
          <w:sz w:val="24"/>
          <w:szCs w:val="24"/>
        </w:rPr>
        <w:t xml:space="preserve"> cil</w:t>
      </w:r>
      <w:r w:rsidR="00145EF3" w:rsidRPr="00126CA1">
        <w:rPr>
          <w:rFonts w:ascii="Times New Roman" w:hAnsi="Times New Roman"/>
          <w:sz w:val="24"/>
          <w:szCs w:val="24"/>
        </w:rPr>
        <w:t>ë</w:t>
      </w:r>
      <w:r w:rsidR="006C77B1" w:rsidRPr="00126CA1">
        <w:rPr>
          <w:rFonts w:ascii="Times New Roman" w:hAnsi="Times New Roman"/>
          <w:sz w:val="24"/>
          <w:szCs w:val="24"/>
        </w:rPr>
        <w:t>ve n</w:t>
      </w:r>
      <w:r w:rsidR="00145EF3" w:rsidRPr="00126CA1">
        <w:rPr>
          <w:rFonts w:ascii="Times New Roman" w:hAnsi="Times New Roman"/>
          <w:sz w:val="24"/>
          <w:szCs w:val="24"/>
        </w:rPr>
        <w:t>ë</w:t>
      </w:r>
      <w:r w:rsidR="006C77B1" w:rsidRPr="00126CA1">
        <w:rPr>
          <w:rFonts w:ascii="Times New Roman" w:hAnsi="Times New Roman"/>
          <w:sz w:val="24"/>
          <w:szCs w:val="24"/>
        </w:rPr>
        <w:t xml:space="preserve"> mbl</w:t>
      </w:r>
      <w:r w:rsidR="00D2552D" w:rsidRPr="00126CA1">
        <w:rPr>
          <w:rFonts w:ascii="Times New Roman" w:hAnsi="Times New Roman"/>
          <w:sz w:val="24"/>
          <w:szCs w:val="24"/>
        </w:rPr>
        <w:t>e</w:t>
      </w:r>
      <w:r w:rsidR="006C77B1" w:rsidRPr="00126CA1">
        <w:rPr>
          <w:rFonts w:ascii="Times New Roman" w:hAnsi="Times New Roman"/>
          <w:sz w:val="24"/>
          <w:szCs w:val="24"/>
        </w:rPr>
        <w:t>dhjen e par</w:t>
      </w:r>
      <w:r w:rsidR="00145EF3" w:rsidRPr="00126CA1">
        <w:rPr>
          <w:rFonts w:ascii="Times New Roman" w:hAnsi="Times New Roman"/>
          <w:sz w:val="24"/>
          <w:szCs w:val="24"/>
        </w:rPr>
        <w:t>ë</w:t>
      </w:r>
      <w:r w:rsidR="006C77B1" w:rsidRPr="00126CA1">
        <w:rPr>
          <w:rFonts w:ascii="Times New Roman" w:hAnsi="Times New Roman"/>
          <w:sz w:val="24"/>
          <w:szCs w:val="24"/>
        </w:rPr>
        <w:t xml:space="preserve">, me konsensus zgjidhet </w:t>
      </w:r>
      <w:r w:rsidR="00D2552D" w:rsidRPr="00126CA1">
        <w:rPr>
          <w:rFonts w:ascii="Times New Roman" w:hAnsi="Times New Roman"/>
          <w:sz w:val="24"/>
          <w:szCs w:val="24"/>
        </w:rPr>
        <w:t>kryetari</w:t>
      </w:r>
      <w:r w:rsidR="00966C0D" w:rsidRPr="00126CA1">
        <w:rPr>
          <w:rFonts w:ascii="Times New Roman" w:hAnsi="Times New Roman"/>
          <w:sz w:val="24"/>
          <w:szCs w:val="24"/>
        </w:rPr>
        <w:t>;</w:t>
      </w:r>
    </w:p>
    <w:p w14:paraId="2B8D3A8A" w14:textId="77777777" w:rsidR="00643229" w:rsidRPr="00126CA1" w:rsidRDefault="000B3E4E" w:rsidP="000D075E">
      <w:pPr>
        <w:pStyle w:val="Paragrafiilists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Në mungesë të konsensusit, kryetarin e cakton drejtori i </w:t>
      </w: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sz w:val="24"/>
          <w:szCs w:val="24"/>
        </w:rPr>
        <w:t>-së;</w:t>
      </w:r>
    </w:p>
    <w:p w14:paraId="52AF9EAA" w14:textId="570D8CF8" w:rsidR="000B3E4E" w:rsidRPr="00126CA1" w:rsidRDefault="000B3E4E" w:rsidP="000D075E">
      <w:pPr>
        <w:pStyle w:val="Paragrafiilists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Kryetari </w:t>
      </w:r>
      <w:r w:rsidR="00D2552D" w:rsidRPr="00126CA1">
        <w:rPr>
          <w:rFonts w:ascii="Times New Roman" w:hAnsi="Times New Roman"/>
          <w:sz w:val="24"/>
          <w:szCs w:val="24"/>
        </w:rPr>
        <w:t>drejton</w:t>
      </w:r>
      <w:r w:rsidRPr="00126CA1">
        <w:rPr>
          <w:rFonts w:ascii="Times New Roman" w:hAnsi="Times New Roman"/>
          <w:sz w:val="24"/>
          <w:szCs w:val="24"/>
        </w:rPr>
        <w:t xml:space="preserve"> mbledhjet e jurisë dhe </w:t>
      </w:r>
      <w:r w:rsidR="00643229" w:rsidRPr="00126CA1">
        <w:rPr>
          <w:rFonts w:ascii="Times New Roman" w:hAnsi="Times New Roman"/>
          <w:sz w:val="24"/>
          <w:szCs w:val="24"/>
        </w:rPr>
        <w:t xml:space="preserve">koordinon </w:t>
      </w:r>
      <w:r w:rsidRPr="00126CA1">
        <w:rPr>
          <w:rFonts w:ascii="Times New Roman" w:hAnsi="Times New Roman"/>
          <w:sz w:val="24"/>
          <w:szCs w:val="24"/>
        </w:rPr>
        <w:t xml:space="preserve">procesin e </w:t>
      </w:r>
      <w:r w:rsidR="00643229" w:rsidRPr="00126CA1">
        <w:rPr>
          <w:rFonts w:ascii="Times New Roman" w:hAnsi="Times New Roman"/>
          <w:sz w:val="24"/>
          <w:szCs w:val="24"/>
        </w:rPr>
        <w:t>shqyr</w:t>
      </w:r>
      <w:r w:rsidR="00966C0D" w:rsidRPr="00126CA1">
        <w:rPr>
          <w:rFonts w:ascii="Times New Roman" w:hAnsi="Times New Roman"/>
          <w:sz w:val="24"/>
          <w:szCs w:val="24"/>
        </w:rPr>
        <w:t>t</w:t>
      </w:r>
      <w:r w:rsidR="00643229" w:rsidRPr="00126CA1">
        <w:rPr>
          <w:rFonts w:ascii="Times New Roman" w:hAnsi="Times New Roman"/>
          <w:sz w:val="24"/>
          <w:szCs w:val="24"/>
        </w:rPr>
        <w:t>imit dhe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vler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simit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dor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>shkrimeve</w:t>
      </w:r>
      <w:r w:rsidRPr="00126CA1">
        <w:rPr>
          <w:rFonts w:ascii="Times New Roman" w:hAnsi="Times New Roman"/>
          <w:sz w:val="24"/>
          <w:szCs w:val="24"/>
        </w:rPr>
        <w:t>.</w:t>
      </w:r>
    </w:p>
    <w:p w14:paraId="3666CA15" w14:textId="77777777" w:rsidR="000B3E4E" w:rsidRPr="00126CA1" w:rsidRDefault="000B3E4E" w:rsidP="000B3E4E">
      <w:pPr>
        <w:pStyle w:val="Paragrafiilists"/>
        <w:spacing w:line="259" w:lineRule="auto"/>
        <w:rPr>
          <w:rFonts w:ascii="Times New Roman" w:hAnsi="Times New Roman"/>
          <w:sz w:val="24"/>
          <w:szCs w:val="24"/>
        </w:rPr>
      </w:pPr>
    </w:p>
    <w:p w14:paraId="206357CE" w14:textId="10342026" w:rsidR="000B3E4E" w:rsidRPr="00126CA1" w:rsidRDefault="000B3E4E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Neni </w:t>
      </w:r>
      <w:r w:rsidR="000B009B" w:rsidRPr="00126CA1">
        <w:rPr>
          <w:rFonts w:ascii="Times New Roman" w:hAnsi="Times New Roman"/>
          <w:b/>
          <w:sz w:val="24"/>
          <w:szCs w:val="24"/>
        </w:rPr>
        <w:t>6</w:t>
      </w:r>
    </w:p>
    <w:p w14:paraId="1E2C3AF3" w14:textId="3628CCDE" w:rsidR="000B3E4E" w:rsidRPr="00126CA1" w:rsidRDefault="00643229" w:rsidP="00D2552D">
      <w:pPr>
        <w:pStyle w:val="Paragrafiilist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Parimet</w:t>
      </w:r>
      <w:r w:rsidR="004C0166" w:rsidRPr="00126CA1">
        <w:rPr>
          <w:rFonts w:ascii="Times New Roman" w:hAnsi="Times New Roman"/>
          <w:b/>
          <w:sz w:val="24"/>
          <w:szCs w:val="24"/>
        </w:rPr>
        <w:t xml:space="preserve"> </w:t>
      </w:r>
      <w:r w:rsidRPr="00126CA1">
        <w:rPr>
          <w:rFonts w:ascii="Times New Roman" w:hAnsi="Times New Roman"/>
          <w:b/>
          <w:sz w:val="24"/>
          <w:szCs w:val="24"/>
        </w:rPr>
        <w:t>e funk</w:t>
      </w:r>
      <w:r w:rsidR="000D075E" w:rsidRPr="00126CA1">
        <w:rPr>
          <w:rFonts w:ascii="Times New Roman" w:hAnsi="Times New Roman"/>
          <w:b/>
          <w:sz w:val="24"/>
          <w:szCs w:val="24"/>
        </w:rPr>
        <w:t>s</w:t>
      </w:r>
      <w:r w:rsidRPr="00126CA1">
        <w:rPr>
          <w:rFonts w:ascii="Times New Roman" w:hAnsi="Times New Roman"/>
          <w:b/>
          <w:sz w:val="24"/>
          <w:szCs w:val="24"/>
        </w:rPr>
        <w:t>ionimit t</w:t>
      </w:r>
      <w:r w:rsidR="00860F38" w:rsidRPr="00126CA1">
        <w:rPr>
          <w:rFonts w:ascii="Times New Roman" w:hAnsi="Times New Roman"/>
          <w:b/>
          <w:sz w:val="24"/>
          <w:szCs w:val="24"/>
        </w:rPr>
        <w:t>ë</w:t>
      </w:r>
      <w:r w:rsidRPr="00126CA1">
        <w:rPr>
          <w:rFonts w:ascii="Times New Roman" w:hAnsi="Times New Roman"/>
          <w:b/>
          <w:sz w:val="24"/>
          <w:szCs w:val="24"/>
        </w:rPr>
        <w:t xml:space="preserve"> juris</w:t>
      </w:r>
      <w:r w:rsidR="00860F38" w:rsidRPr="00126CA1">
        <w:rPr>
          <w:rFonts w:ascii="Times New Roman" w:hAnsi="Times New Roman"/>
          <w:b/>
          <w:sz w:val="24"/>
          <w:szCs w:val="24"/>
        </w:rPr>
        <w:t>ë</w:t>
      </w:r>
      <w:r w:rsidRPr="00126CA1">
        <w:rPr>
          <w:rFonts w:ascii="Times New Roman" w:hAnsi="Times New Roman"/>
          <w:b/>
          <w:sz w:val="24"/>
          <w:szCs w:val="24"/>
        </w:rPr>
        <w:t xml:space="preserve"> dhe k</w:t>
      </w:r>
      <w:r w:rsidR="00D2552D" w:rsidRPr="00126CA1">
        <w:rPr>
          <w:rFonts w:ascii="Times New Roman" w:hAnsi="Times New Roman"/>
          <w:b/>
          <w:sz w:val="24"/>
          <w:szCs w:val="24"/>
        </w:rPr>
        <w:t xml:space="preserve">onflikti i interesit </w:t>
      </w:r>
    </w:p>
    <w:p w14:paraId="21DE5033" w14:textId="4D0D5C5E" w:rsidR="000B3E4E" w:rsidRPr="00126CA1" w:rsidRDefault="000B3E4E" w:rsidP="000B3E4E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Juria, gjatë kryerjes së detyrave</w:t>
      </w:r>
      <w:r w:rsidR="00643229" w:rsidRPr="00126CA1">
        <w:rPr>
          <w:rFonts w:ascii="Times New Roman" w:hAnsi="Times New Roman"/>
          <w:sz w:val="24"/>
          <w:szCs w:val="24"/>
        </w:rPr>
        <w:t xml:space="preserve">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643229" w:rsidRPr="00126CA1">
        <w:rPr>
          <w:rFonts w:ascii="Times New Roman" w:hAnsi="Times New Roman"/>
          <w:sz w:val="24"/>
          <w:szCs w:val="24"/>
        </w:rPr>
        <w:t xml:space="preserve"> saj</w:t>
      </w:r>
      <w:r w:rsidRPr="00126CA1">
        <w:rPr>
          <w:rFonts w:ascii="Times New Roman" w:hAnsi="Times New Roman"/>
          <w:sz w:val="24"/>
          <w:szCs w:val="24"/>
        </w:rPr>
        <w:t>, udhëhiqet nga parimet e:</w:t>
      </w:r>
    </w:p>
    <w:p w14:paraId="68B778C9" w14:textId="77777777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Ligjshmërisë;</w:t>
      </w:r>
    </w:p>
    <w:p w14:paraId="61A1A310" w14:textId="77777777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Pavarësisë;</w:t>
      </w:r>
    </w:p>
    <w:p w14:paraId="10F99A2C" w14:textId="77777777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Përgjegjshmërisë në marrjen e vendimeve;</w:t>
      </w:r>
    </w:p>
    <w:p w14:paraId="529C390A" w14:textId="77777777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Drejtësisë dhe paanësisë;</w:t>
      </w:r>
    </w:p>
    <w:p w14:paraId="4E45112B" w14:textId="2C9C77B6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Profesionalizmit, cilësisë, </w:t>
      </w:r>
      <w:proofErr w:type="spellStart"/>
      <w:r w:rsidRPr="00126CA1">
        <w:rPr>
          <w:rFonts w:ascii="Times New Roman" w:hAnsi="Times New Roman"/>
          <w:sz w:val="24"/>
          <w:szCs w:val="24"/>
        </w:rPr>
        <w:t>eficien</w:t>
      </w:r>
      <w:r w:rsidR="000D075E" w:rsidRPr="00126CA1">
        <w:rPr>
          <w:rFonts w:ascii="Times New Roman" w:hAnsi="Times New Roman"/>
          <w:sz w:val="24"/>
          <w:szCs w:val="24"/>
        </w:rPr>
        <w:t>c</w:t>
      </w:r>
      <w:r w:rsidRPr="00126CA1">
        <w:rPr>
          <w:rFonts w:ascii="Times New Roman" w:hAnsi="Times New Roman"/>
          <w:sz w:val="24"/>
          <w:szCs w:val="24"/>
        </w:rPr>
        <w:t>ës</w:t>
      </w:r>
      <w:proofErr w:type="spellEnd"/>
      <w:r w:rsidRPr="00126CA1">
        <w:rPr>
          <w:rFonts w:ascii="Times New Roman" w:hAnsi="Times New Roman"/>
          <w:sz w:val="24"/>
          <w:szCs w:val="24"/>
        </w:rPr>
        <w:t xml:space="preserve"> dhe efektivitetit të shërbimit;</w:t>
      </w:r>
    </w:p>
    <w:p w14:paraId="4AB084F9" w14:textId="77777777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Ruajtjes së </w:t>
      </w:r>
      <w:proofErr w:type="spellStart"/>
      <w:r w:rsidRPr="00126CA1">
        <w:rPr>
          <w:rFonts w:ascii="Times New Roman" w:hAnsi="Times New Roman"/>
          <w:sz w:val="24"/>
          <w:szCs w:val="24"/>
        </w:rPr>
        <w:t>konfidencialitetit</w:t>
      </w:r>
      <w:proofErr w:type="spellEnd"/>
      <w:r w:rsidRPr="00126CA1">
        <w:rPr>
          <w:rFonts w:ascii="Times New Roman" w:hAnsi="Times New Roman"/>
          <w:sz w:val="24"/>
          <w:szCs w:val="24"/>
        </w:rPr>
        <w:t>;</w:t>
      </w:r>
    </w:p>
    <w:p w14:paraId="70EA22F0" w14:textId="6A67E81E" w:rsidR="000B3E4E" w:rsidRPr="00126CA1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Papranueshmërisë së konfliktit të interesit</w:t>
      </w:r>
      <w:r w:rsidR="00966C0D" w:rsidRPr="00126CA1">
        <w:rPr>
          <w:rFonts w:ascii="Times New Roman" w:hAnsi="Times New Roman"/>
          <w:sz w:val="24"/>
          <w:szCs w:val="24"/>
        </w:rPr>
        <w:t>.</w:t>
      </w:r>
    </w:p>
    <w:p w14:paraId="1F7EC79B" w14:textId="0DD5CDDD" w:rsidR="00EF090E" w:rsidRPr="00126CA1" w:rsidRDefault="00EF090E" w:rsidP="00EF090E">
      <w:pPr>
        <w:pStyle w:val="Paragrafiilists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lastRenderedPageBreak/>
        <w:t>An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 e juris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4C0166" w:rsidRPr="00126CA1">
        <w:rPr>
          <w:rFonts w:ascii="Times New Roman" w:hAnsi="Times New Roman"/>
          <w:sz w:val="24"/>
          <w:szCs w:val="24"/>
        </w:rPr>
        <w:t>,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rpara nisjes 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procesit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simit</w:t>
      </w:r>
      <w:r w:rsidR="004C0166" w:rsidRPr="00126CA1">
        <w:rPr>
          <w:rFonts w:ascii="Times New Roman" w:hAnsi="Times New Roman"/>
          <w:sz w:val="24"/>
          <w:szCs w:val="24"/>
        </w:rPr>
        <w:t>,</w:t>
      </w:r>
      <w:r w:rsidRPr="00126CA1">
        <w:rPr>
          <w:rFonts w:ascii="Times New Roman" w:hAnsi="Times New Roman"/>
          <w:sz w:val="24"/>
          <w:szCs w:val="24"/>
        </w:rPr>
        <w:t xml:space="preserve"> 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nshkruajn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deklarat</w:t>
      </w:r>
      <w:r w:rsidR="00966C0D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munges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 e konfliktit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interesit dhe angazhimin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r ruajtjen e </w:t>
      </w:r>
      <w:proofErr w:type="spellStart"/>
      <w:r w:rsidRPr="00126CA1">
        <w:rPr>
          <w:rFonts w:ascii="Times New Roman" w:hAnsi="Times New Roman"/>
          <w:sz w:val="24"/>
          <w:szCs w:val="24"/>
        </w:rPr>
        <w:t>konfidencialitetit</w:t>
      </w:r>
      <w:proofErr w:type="spellEnd"/>
      <w:r w:rsidR="00966C0D" w:rsidRPr="00126CA1">
        <w:rPr>
          <w:rFonts w:ascii="Times New Roman" w:hAnsi="Times New Roman"/>
          <w:sz w:val="24"/>
          <w:szCs w:val="24"/>
        </w:rPr>
        <w:t>;</w:t>
      </w:r>
    </w:p>
    <w:p w14:paraId="54729FDC" w14:textId="063411AE" w:rsidR="009D098C" w:rsidRPr="00126CA1" w:rsidRDefault="000B3E4E" w:rsidP="00EF090E">
      <w:pPr>
        <w:pStyle w:val="Paragrafiilists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Nëse konstatohet </w:t>
      </w:r>
      <w:r w:rsidR="00EF090E" w:rsidRPr="00126CA1">
        <w:rPr>
          <w:rFonts w:ascii="Times New Roman" w:hAnsi="Times New Roman"/>
          <w:sz w:val="24"/>
          <w:szCs w:val="24"/>
        </w:rPr>
        <w:t>ekzistenca ose mund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sia e konflikti</w:t>
      </w:r>
      <w:r w:rsidR="00966C0D" w:rsidRPr="00126CA1">
        <w:rPr>
          <w:rFonts w:ascii="Times New Roman" w:hAnsi="Times New Roman"/>
          <w:sz w:val="24"/>
          <w:szCs w:val="24"/>
        </w:rPr>
        <w:t>t</w:t>
      </w:r>
      <w:r w:rsidR="00EF090E" w:rsidRPr="00126CA1">
        <w:rPr>
          <w:rFonts w:ascii="Times New Roman" w:hAnsi="Times New Roman"/>
          <w:sz w:val="24"/>
          <w:szCs w:val="24"/>
        </w:rPr>
        <w:t xml:space="preserve"> 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 xml:space="preserve"> </w:t>
      </w:r>
      <w:r w:rsidRPr="00126CA1">
        <w:rPr>
          <w:rFonts w:ascii="Times New Roman" w:hAnsi="Times New Roman"/>
          <w:sz w:val="24"/>
          <w:szCs w:val="24"/>
        </w:rPr>
        <w:t>interesi</w:t>
      </w:r>
      <w:r w:rsidR="00EF090E" w:rsidRPr="00126CA1">
        <w:rPr>
          <w:rFonts w:ascii="Times New Roman" w:hAnsi="Times New Roman"/>
          <w:sz w:val="24"/>
          <w:szCs w:val="24"/>
        </w:rPr>
        <w:t>t</w:t>
      </w:r>
      <w:r w:rsidR="004C0166" w:rsidRPr="00126CA1">
        <w:rPr>
          <w:rFonts w:ascii="Times New Roman" w:hAnsi="Times New Roman"/>
          <w:sz w:val="24"/>
          <w:szCs w:val="24"/>
        </w:rPr>
        <w:t>,</w:t>
      </w:r>
      <w:r w:rsidRPr="00126CA1">
        <w:rPr>
          <w:rFonts w:ascii="Times New Roman" w:hAnsi="Times New Roman"/>
          <w:sz w:val="24"/>
          <w:szCs w:val="24"/>
        </w:rPr>
        <w:t xml:space="preserve"> </w:t>
      </w:r>
      <w:r w:rsidR="00EF090E" w:rsidRPr="00126CA1">
        <w:rPr>
          <w:rFonts w:ascii="Times New Roman" w:hAnsi="Times New Roman"/>
          <w:sz w:val="24"/>
          <w:szCs w:val="24"/>
        </w:rPr>
        <w:t>an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tari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rkat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966C0D" w:rsidRPr="00126CA1">
        <w:rPr>
          <w:rFonts w:ascii="Times New Roman" w:hAnsi="Times New Roman"/>
          <w:sz w:val="24"/>
          <w:szCs w:val="24"/>
        </w:rPr>
        <w:t>s</w:t>
      </w:r>
      <w:r w:rsidR="00EF090E" w:rsidRPr="00126CA1">
        <w:rPr>
          <w:rFonts w:ascii="Times New Roman" w:hAnsi="Times New Roman"/>
          <w:sz w:val="24"/>
          <w:szCs w:val="24"/>
        </w:rPr>
        <w:t xml:space="preserve"> i juris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 xml:space="preserve">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rjashtohet nga shqyrtimi i dor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shkrimit p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r</w:t>
      </w:r>
      <w:r w:rsidR="00966C0D" w:rsidRPr="00126CA1">
        <w:rPr>
          <w:rFonts w:ascii="Times New Roman" w:hAnsi="Times New Roman"/>
          <w:sz w:val="24"/>
          <w:szCs w:val="24"/>
        </w:rPr>
        <w:t xml:space="preserve"> </w:t>
      </w:r>
      <w:r w:rsidR="00EF090E" w:rsidRPr="00126CA1">
        <w:rPr>
          <w:rFonts w:ascii="Times New Roman" w:hAnsi="Times New Roman"/>
          <w:sz w:val="24"/>
          <w:szCs w:val="24"/>
        </w:rPr>
        <w:t>t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 xml:space="preserve"> cilin ekzi</w:t>
      </w:r>
      <w:r w:rsidR="004C0166" w:rsidRPr="00126CA1">
        <w:rPr>
          <w:rFonts w:ascii="Times New Roman" w:hAnsi="Times New Roman"/>
          <w:sz w:val="24"/>
          <w:szCs w:val="24"/>
        </w:rPr>
        <w:t>s</w:t>
      </w:r>
      <w:r w:rsidR="00EF090E" w:rsidRPr="00126CA1">
        <w:rPr>
          <w:rFonts w:ascii="Times New Roman" w:hAnsi="Times New Roman"/>
          <w:sz w:val="24"/>
          <w:szCs w:val="24"/>
        </w:rPr>
        <w:t>ton konflikti ose, sipas rastit</w:t>
      </w:r>
      <w:r w:rsidR="00966C0D" w:rsidRPr="00126CA1">
        <w:rPr>
          <w:rFonts w:ascii="Times New Roman" w:hAnsi="Times New Roman"/>
          <w:sz w:val="24"/>
          <w:szCs w:val="24"/>
        </w:rPr>
        <w:t>,</w:t>
      </w:r>
      <w:r w:rsidR="00EF090E" w:rsidRPr="00126CA1">
        <w:rPr>
          <w:rFonts w:ascii="Times New Roman" w:hAnsi="Times New Roman"/>
          <w:sz w:val="24"/>
          <w:szCs w:val="24"/>
        </w:rPr>
        <w:t xml:space="preserve"> z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vend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EF090E" w:rsidRPr="00126CA1">
        <w:rPr>
          <w:rFonts w:ascii="Times New Roman" w:hAnsi="Times New Roman"/>
          <w:sz w:val="24"/>
          <w:szCs w:val="24"/>
        </w:rPr>
        <w:t>s</w:t>
      </w:r>
      <w:r w:rsidR="00966C0D" w:rsidRPr="00126CA1">
        <w:rPr>
          <w:rFonts w:ascii="Times New Roman" w:hAnsi="Times New Roman"/>
          <w:sz w:val="24"/>
          <w:szCs w:val="24"/>
        </w:rPr>
        <w:t>ohet;</w:t>
      </w:r>
    </w:p>
    <w:p w14:paraId="478A9FA8" w14:textId="60C44DC8" w:rsidR="000B3E4E" w:rsidRPr="00126CA1" w:rsidRDefault="009D098C" w:rsidP="000B3E4E">
      <w:pPr>
        <w:pStyle w:val="Paragrafiilists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eastAsia="Angsana New" w:hAnsi="Times New Roman"/>
          <w:sz w:val="24"/>
          <w:szCs w:val="24"/>
        </w:rPr>
        <w:t xml:space="preserve">Anëtarët e jurisë </w:t>
      </w:r>
      <w:r w:rsidR="00EF090E" w:rsidRPr="00126CA1">
        <w:rPr>
          <w:rFonts w:ascii="Times New Roman" w:eastAsia="Angsana New" w:hAnsi="Times New Roman"/>
          <w:sz w:val="24"/>
          <w:szCs w:val="24"/>
        </w:rPr>
        <w:t>jan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t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detyruar t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mos e </w:t>
      </w:r>
      <w:r w:rsidR="000B3E4E" w:rsidRPr="00126CA1">
        <w:rPr>
          <w:rFonts w:ascii="Times New Roman" w:eastAsia="Angsana New" w:hAnsi="Times New Roman"/>
          <w:sz w:val="24"/>
          <w:szCs w:val="24"/>
        </w:rPr>
        <w:t xml:space="preserve">cenojnë imazhin, emrin e mirë, si dhe të drejtat </w:t>
      </w:r>
      <w:r w:rsidR="00EF090E" w:rsidRPr="00126CA1">
        <w:rPr>
          <w:rFonts w:ascii="Times New Roman" w:eastAsia="Angsana New" w:hAnsi="Times New Roman"/>
          <w:sz w:val="24"/>
          <w:szCs w:val="24"/>
        </w:rPr>
        <w:t>e</w:t>
      </w:r>
      <w:r w:rsidR="000B3E4E" w:rsidRPr="00126CA1">
        <w:rPr>
          <w:rFonts w:ascii="Times New Roman" w:eastAsia="Angsana New" w:hAnsi="Times New Roman"/>
          <w:sz w:val="24"/>
          <w:szCs w:val="24"/>
        </w:rPr>
        <w:t xml:space="preserve"> Qendrës Kombëtare të Librit dhe Leximit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si dhe t</w:t>
      </w:r>
      <w:r w:rsidR="00966C0D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respektojn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legjislacion</w:t>
      </w:r>
      <w:r w:rsidR="000D075E" w:rsidRPr="00126CA1">
        <w:rPr>
          <w:rFonts w:ascii="Times New Roman" w:eastAsia="Angsana New" w:hAnsi="Times New Roman"/>
          <w:sz w:val="24"/>
          <w:szCs w:val="24"/>
        </w:rPr>
        <w:t>i</w:t>
      </w:r>
      <w:r w:rsidR="00EF090E" w:rsidRPr="00126CA1">
        <w:rPr>
          <w:rFonts w:ascii="Times New Roman" w:eastAsia="Angsana New" w:hAnsi="Times New Roman"/>
          <w:sz w:val="24"/>
          <w:szCs w:val="24"/>
        </w:rPr>
        <w:t>n n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fuqi gjat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gj</w:t>
      </w:r>
      <w:r w:rsidR="00966C0D" w:rsidRPr="00126CA1">
        <w:rPr>
          <w:rFonts w:ascii="Times New Roman" w:eastAsia="Angsana New" w:hAnsi="Times New Roman"/>
          <w:sz w:val="24"/>
          <w:szCs w:val="24"/>
        </w:rPr>
        <w:t>i</w:t>
      </w:r>
      <w:r w:rsidR="00EF090E" w:rsidRPr="00126CA1">
        <w:rPr>
          <w:rFonts w:ascii="Times New Roman" w:eastAsia="Angsana New" w:hAnsi="Times New Roman"/>
          <w:sz w:val="24"/>
          <w:szCs w:val="24"/>
        </w:rPr>
        <w:t>th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procesit t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 xml:space="preserve"> vler</w:t>
      </w:r>
      <w:r w:rsidR="00860F38" w:rsidRPr="00126CA1">
        <w:rPr>
          <w:rFonts w:ascii="Times New Roman" w:eastAsia="Angsana New" w:hAnsi="Times New Roman"/>
          <w:sz w:val="24"/>
          <w:szCs w:val="24"/>
        </w:rPr>
        <w:t>ë</w:t>
      </w:r>
      <w:r w:rsidR="00EF090E" w:rsidRPr="00126CA1">
        <w:rPr>
          <w:rFonts w:ascii="Times New Roman" w:eastAsia="Angsana New" w:hAnsi="Times New Roman"/>
          <w:sz w:val="24"/>
          <w:szCs w:val="24"/>
        </w:rPr>
        <w:t>simit</w:t>
      </w:r>
      <w:r w:rsidR="000B3E4E" w:rsidRPr="00126CA1">
        <w:rPr>
          <w:rFonts w:ascii="Times New Roman" w:eastAsia="Angsana New" w:hAnsi="Times New Roman"/>
          <w:sz w:val="24"/>
          <w:szCs w:val="24"/>
        </w:rPr>
        <w:t>.</w:t>
      </w:r>
    </w:p>
    <w:p w14:paraId="3DF9FE9F" w14:textId="77777777" w:rsidR="00913336" w:rsidRPr="00126CA1" w:rsidRDefault="00913336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14A2E6CE" w14:textId="4045ED58" w:rsidR="00913336" w:rsidRPr="00126CA1" w:rsidRDefault="00913336" w:rsidP="00913336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Neni </w:t>
      </w:r>
      <w:r w:rsidR="000B009B" w:rsidRPr="00126CA1">
        <w:rPr>
          <w:rFonts w:ascii="Times New Roman" w:hAnsi="Times New Roman"/>
          <w:b/>
          <w:sz w:val="24"/>
          <w:szCs w:val="24"/>
        </w:rPr>
        <w:t>7</w:t>
      </w:r>
    </w:p>
    <w:p w14:paraId="487D3A29" w14:textId="71245E0D" w:rsidR="00913336" w:rsidRPr="00126CA1" w:rsidRDefault="00913336" w:rsidP="000D075E">
      <w:pPr>
        <w:spacing w:after="0"/>
        <w:ind w:left="2160" w:firstLine="720"/>
        <w:jc w:val="both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Mbledhjet </w:t>
      </w:r>
      <w:r w:rsidR="00EF090E" w:rsidRPr="00126CA1">
        <w:rPr>
          <w:rFonts w:ascii="Times New Roman" w:hAnsi="Times New Roman"/>
          <w:b/>
          <w:sz w:val="24"/>
          <w:szCs w:val="24"/>
        </w:rPr>
        <w:t xml:space="preserve">dhe kuorumi </w:t>
      </w:r>
      <w:r w:rsidRPr="00126CA1">
        <w:rPr>
          <w:rFonts w:ascii="Times New Roman" w:hAnsi="Times New Roman"/>
          <w:b/>
          <w:sz w:val="24"/>
          <w:szCs w:val="24"/>
        </w:rPr>
        <w:t>e Jurisë</w:t>
      </w:r>
    </w:p>
    <w:p w14:paraId="072D221F" w14:textId="2EF61742" w:rsidR="00913336" w:rsidRPr="00126CA1" w:rsidRDefault="00913336" w:rsidP="005067E4">
      <w:pPr>
        <w:numPr>
          <w:ilvl w:val="0"/>
          <w:numId w:val="3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Juria mblidhet në datën dhe orën e përcaktuar nga Kryetari i saj, të njoftuara të paktën 2 (dy) ditë para.</w:t>
      </w:r>
    </w:p>
    <w:p w14:paraId="529DCE83" w14:textId="1774BB29" w:rsidR="00EF090E" w:rsidRPr="00126CA1" w:rsidRDefault="00913336" w:rsidP="005067E4">
      <w:pPr>
        <w:numPr>
          <w:ilvl w:val="0"/>
          <w:numId w:val="3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Juria </w:t>
      </w:r>
      <w:r w:rsidR="00EF090E" w:rsidRPr="00126CA1">
        <w:rPr>
          <w:rFonts w:ascii="Times New Roman" w:hAnsi="Times New Roman"/>
          <w:sz w:val="24"/>
          <w:szCs w:val="24"/>
        </w:rPr>
        <w:t>zhvillon</w:t>
      </w:r>
      <w:r w:rsidRPr="00126CA1">
        <w:rPr>
          <w:rFonts w:ascii="Times New Roman" w:hAnsi="Times New Roman"/>
          <w:sz w:val="24"/>
          <w:szCs w:val="24"/>
        </w:rPr>
        <w:t xml:space="preserve"> të paktën 3 (tre) mbledhje përpara se të shpallë fituesit e Fondit të </w:t>
      </w:r>
      <w:r w:rsidR="00665268" w:rsidRPr="00126CA1">
        <w:rPr>
          <w:rFonts w:ascii="Times New Roman" w:hAnsi="Times New Roman"/>
          <w:sz w:val="24"/>
          <w:szCs w:val="24"/>
        </w:rPr>
        <w:t>k</w:t>
      </w:r>
      <w:r w:rsidRPr="00126CA1">
        <w:rPr>
          <w:rFonts w:ascii="Times New Roman" w:hAnsi="Times New Roman"/>
          <w:sz w:val="24"/>
          <w:szCs w:val="24"/>
        </w:rPr>
        <w:t xml:space="preserve">rijimtarisë </w:t>
      </w:r>
      <w:r w:rsidR="00665268" w:rsidRPr="00126CA1">
        <w:rPr>
          <w:rFonts w:ascii="Times New Roman" w:hAnsi="Times New Roman"/>
          <w:sz w:val="24"/>
          <w:szCs w:val="24"/>
        </w:rPr>
        <w:t>l</w:t>
      </w:r>
      <w:r w:rsidRPr="00126CA1">
        <w:rPr>
          <w:rFonts w:ascii="Times New Roman" w:hAnsi="Times New Roman"/>
          <w:sz w:val="24"/>
          <w:szCs w:val="24"/>
        </w:rPr>
        <w:t xml:space="preserve">etrare </w:t>
      </w:r>
      <w:r w:rsidR="00665268" w:rsidRPr="00126CA1">
        <w:rPr>
          <w:rFonts w:ascii="Times New Roman" w:hAnsi="Times New Roman"/>
          <w:sz w:val="24"/>
          <w:szCs w:val="24"/>
        </w:rPr>
        <w:t>“</w:t>
      </w:r>
      <w:r w:rsidR="00E77C55" w:rsidRPr="00126CA1">
        <w:rPr>
          <w:rFonts w:ascii="Times New Roman" w:hAnsi="Times New Roman"/>
          <w:sz w:val="24"/>
          <w:szCs w:val="24"/>
        </w:rPr>
        <w:t>Autor</w:t>
      </w:r>
      <w:r w:rsidR="00682AFC" w:rsidRPr="00126CA1">
        <w:rPr>
          <w:rFonts w:ascii="Times New Roman" w:hAnsi="Times New Roman"/>
          <w:sz w:val="24"/>
          <w:szCs w:val="24"/>
        </w:rPr>
        <w:t>ë</w:t>
      </w:r>
      <w:r w:rsidR="00E77C55" w:rsidRPr="00126CA1">
        <w:rPr>
          <w:rFonts w:ascii="Times New Roman" w:hAnsi="Times New Roman"/>
          <w:sz w:val="24"/>
          <w:szCs w:val="24"/>
        </w:rPr>
        <w:t>t e rinj</w:t>
      </w:r>
      <w:r w:rsidR="005067E4" w:rsidRPr="00126CA1">
        <w:rPr>
          <w:rFonts w:ascii="Times New Roman" w:hAnsi="Times New Roman"/>
          <w:sz w:val="24"/>
          <w:szCs w:val="24"/>
        </w:rPr>
        <w:t>”</w:t>
      </w:r>
      <w:r w:rsidR="00E77C55" w:rsidRPr="00126CA1">
        <w:rPr>
          <w:rFonts w:ascii="Times New Roman" w:hAnsi="Times New Roman"/>
          <w:sz w:val="24"/>
          <w:szCs w:val="24"/>
        </w:rPr>
        <w:t>, 2026</w:t>
      </w:r>
      <w:r w:rsidRPr="00126CA1">
        <w:rPr>
          <w:rFonts w:ascii="Times New Roman" w:hAnsi="Times New Roman"/>
          <w:sz w:val="24"/>
          <w:szCs w:val="24"/>
        </w:rPr>
        <w:t>.</w:t>
      </w:r>
    </w:p>
    <w:p w14:paraId="02AA743F" w14:textId="77777777" w:rsidR="00EF090E" w:rsidRPr="00126CA1" w:rsidRDefault="000B3E4E" w:rsidP="005067E4">
      <w:pPr>
        <w:numPr>
          <w:ilvl w:val="0"/>
          <w:numId w:val="3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Juria konsiderohet se ka kuorum nëse në mbledhje janë të pranishëm të 3</w:t>
      </w:r>
      <w:r w:rsidR="00EF090E" w:rsidRPr="00126CA1">
        <w:rPr>
          <w:rFonts w:ascii="Times New Roman" w:hAnsi="Times New Roman"/>
          <w:sz w:val="24"/>
          <w:szCs w:val="24"/>
        </w:rPr>
        <w:t xml:space="preserve"> (tre)</w:t>
      </w:r>
      <w:r w:rsidRPr="00126CA1">
        <w:rPr>
          <w:rFonts w:ascii="Times New Roman" w:hAnsi="Times New Roman"/>
          <w:sz w:val="24"/>
          <w:szCs w:val="24"/>
        </w:rPr>
        <w:t xml:space="preserve"> anëtarët;</w:t>
      </w:r>
    </w:p>
    <w:p w14:paraId="013CFF43" w14:textId="4D734235" w:rsidR="00EF090E" w:rsidRPr="00126CA1" w:rsidRDefault="00EF090E" w:rsidP="005067E4">
      <w:pPr>
        <w:numPr>
          <w:ilvl w:val="0"/>
          <w:numId w:val="3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Kr</w:t>
      </w:r>
      <w:r w:rsidR="0037035D" w:rsidRPr="00126CA1">
        <w:rPr>
          <w:rFonts w:ascii="Times New Roman" w:hAnsi="Times New Roman"/>
          <w:sz w:val="24"/>
          <w:szCs w:val="24"/>
        </w:rPr>
        <w:t>y</w:t>
      </w:r>
      <w:r w:rsidRPr="00126CA1">
        <w:rPr>
          <w:rFonts w:ascii="Times New Roman" w:hAnsi="Times New Roman"/>
          <w:sz w:val="24"/>
          <w:szCs w:val="24"/>
        </w:rPr>
        <w:t>etari dhe an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</w:t>
      </w:r>
      <w:r w:rsidR="0037035D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</w:t>
      </w:r>
      <w:r w:rsidR="0037035D" w:rsidRPr="00126CA1">
        <w:rPr>
          <w:rFonts w:ascii="Times New Roman" w:hAnsi="Times New Roman"/>
          <w:sz w:val="24"/>
          <w:szCs w:val="24"/>
        </w:rPr>
        <w:t xml:space="preserve"> e</w:t>
      </w:r>
      <w:r w:rsidRPr="00126CA1">
        <w:rPr>
          <w:rFonts w:ascii="Times New Roman" w:hAnsi="Times New Roman"/>
          <w:sz w:val="24"/>
          <w:szCs w:val="24"/>
        </w:rPr>
        <w:t xml:space="preserve"> juris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n</w:t>
      </w:r>
      <w:r w:rsidR="000B3E4E" w:rsidRPr="00126CA1">
        <w:rPr>
          <w:rFonts w:ascii="Times New Roman" w:hAnsi="Times New Roman"/>
          <w:sz w:val="24"/>
          <w:szCs w:val="24"/>
        </w:rPr>
        <w:t>uk mund të absteno</w:t>
      </w:r>
      <w:r w:rsidRPr="00126CA1">
        <w:rPr>
          <w:rFonts w:ascii="Times New Roman" w:hAnsi="Times New Roman"/>
          <w:sz w:val="24"/>
          <w:szCs w:val="24"/>
        </w:rPr>
        <w:t>jn</w:t>
      </w:r>
      <w:r w:rsidR="00860F38" w:rsidRPr="00126CA1">
        <w:rPr>
          <w:rFonts w:ascii="Times New Roman" w:hAnsi="Times New Roman"/>
          <w:sz w:val="24"/>
          <w:szCs w:val="24"/>
        </w:rPr>
        <w:t>ë</w:t>
      </w:r>
      <w:r w:rsidR="000B3E4E" w:rsidRPr="00126CA1">
        <w:rPr>
          <w:rFonts w:ascii="Times New Roman" w:hAnsi="Times New Roman"/>
          <w:sz w:val="24"/>
          <w:szCs w:val="24"/>
        </w:rPr>
        <w:t xml:space="preserve"> nga votimi;</w:t>
      </w:r>
    </w:p>
    <w:p w14:paraId="3049C79C" w14:textId="76DA1980" w:rsidR="000B3E4E" w:rsidRPr="00126CA1" w:rsidRDefault="000B3E4E" w:rsidP="005067E4">
      <w:pPr>
        <w:numPr>
          <w:ilvl w:val="0"/>
          <w:numId w:val="3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Për çdo mbledhje të jurisë mbahet procesverbal gjithëpërfshirës</w:t>
      </w:r>
      <w:r w:rsidR="0037035D" w:rsidRPr="00126CA1">
        <w:rPr>
          <w:rFonts w:ascii="Times New Roman" w:hAnsi="Times New Roman"/>
          <w:sz w:val="24"/>
          <w:szCs w:val="24"/>
        </w:rPr>
        <w:t xml:space="preserve"> q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firmoset nga anëtarët e jurisë</w:t>
      </w:r>
      <w:r w:rsidR="00EF090E" w:rsidRPr="00126CA1">
        <w:rPr>
          <w:rFonts w:ascii="Times New Roman" w:hAnsi="Times New Roman"/>
          <w:sz w:val="24"/>
          <w:szCs w:val="24"/>
        </w:rPr>
        <w:t xml:space="preserve"> dhe administrohet nga </w:t>
      </w:r>
      <w:proofErr w:type="spellStart"/>
      <w:r w:rsidR="000D075E"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0D075E" w:rsidRPr="00126CA1">
        <w:rPr>
          <w:rFonts w:ascii="Times New Roman" w:hAnsi="Times New Roman"/>
          <w:sz w:val="24"/>
          <w:szCs w:val="24"/>
        </w:rPr>
        <w:t>-ja</w:t>
      </w:r>
      <w:r w:rsidRPr="00126CA1">
        <w:rPr>
          <w:rFonts w:ascii="Times New Roman" w:hAnsi="Times New Roman"/>
          <w:sz w:val="24"/>
          <w:szCs w:val="24"/>
        </w:rPr>
        <w:t>.</w:t>
      </w:r>
    </w:p>
    <w:p w14:paraId="197B87C3" w14:textId="77777777" w:rsidR="000B3E4E" w:rsidRPr="00126CA1" w:rsidRDefault="000B3E4E" w:rsidP="005067E4">
      <w:pPr>
        <w:pStyle w:val="Paragrafiilists"/>
        <w:spacing w:line="259" w:lineRule="auto"/>
        <w:ind w:left="540" w:hanging="540"/>
        <w:rPr>
          <w:rFonts w:ascii="Times New Roman" w:hAnsi="Times New Roman"/>
          <w:sz w:val="24"/>
          <w:szCs w:val="24"/>
        </w:rPr>
      </w:pPr>
    </w:p>
    <w:p w14:paraId="598C96C9" w14:textId="77777777" w:rsidR="000D075E" w:rsidRPr="00126CA1" w:rsidRDefault="000D075E" w:rsidP="005067E4">
      <w:pPr>
        <w:pStyle w:val="Paragrafiilists"/>
        <w:spacing w:after="0"/>
        <w:ind w:left="540" w:hanging="540"/>
        <w:rPr>
          <w:rFonts w:ascii="Times New Roman" w:hAnsi="Times New Roman"/>
          <w:b/>
          <w:sz w:val="24"/>
          <w:szCs w:val="24"/>
        </w:rPr>
      </w:pPr>
    </w:p>
    <w:p w14:paraId="33140062" w14:textId="2DB0251D" w:rsidR="000B3E4E" w:rsidRPr="00126CA1" w:rsidRDefault="000B3E4E" w:rsidP="005067E4">
      <w:pPr>
        <w:pStyle w:val="Paragrafiilists"/>
        <w:spacing w:after="0"/>
        <w:ind w:left="4140" w:firstLine="180"/>
        <w:jc w:val="both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Neni </w:t>
      </w:r>
      <w:r w:rsidR="000B009B" w:rsidRPr="00126CA1">
        <w:rPr>
          <w:rFonts w:ascii="Times New Roman" w:hAnsi="Times New Roman"/>
          <w:b/>
          <w:sz w:val="24"/>
          <w:szCs w:val="24"/>
        </w:rPr>
        <w:t>8</w:t>
      </w:r>
    </w:p>
    <w:p w14:paraId="215F8074" w14:textId="1AA87833" w:rsidR="000B3E4E" w:rsidRPr="00126CA1" w:rsidRDefault="000B3E4E" w:rsidP="005067E4">
      <w:pPr>
        <w:spacing w:after="0"/>
        <w:ind w:left="2700" w:firstLine="180"/>
        <w:jc w:val="both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Mënyra e vlerësimit</w:t>
      </w:r>
      <w:r w:rsidR="00860F38" w:rsidRPr="00126CA1">
        <w:rPr>
          <w:rFonts w:ascii="Times New Roman" w:hAnsi="Times New Roman"/>
          <w:b/>
          <w:sz w:val="24"/>
          <w:szCs w:val="24"/>
        </w:rPr>
        <w:t xml:space="preserve"> t</w:t>
      </w:r>
      <w:r w:rsidR="002478D9" w:rsidRPr="00126CA1">
        <w:rPr>
          <w:rFonts w:ascii="Times New Roman" w:hAnsi="Times New Roman"/>
          <w:b/>
          <w:sz w:val="24"/>
          <w:szCs w:val="24"/>
        </w:rPr>
        <w:t>ë</w:t>
      </w:r>
      <w:r w:rsidR="00860F38" w:rsidRPr="00126CA1">
        <w:rPr>
          <w:rFonts w:ascii="Times New Roman" w:hAnsi="Times New Roman"/>
          <w:b/>
          <w:sz w:val="24"/>
          <w:szCs w:val="24"/>
        </w:rPr>
        <w:t xml:space="preserve"> dor</w:t>
      </w:r>
      <w:r w:rsidR="002478D9" w:rsidRPr="00126CA1">
        <w:rPr>
          <w:rFonts w:ascii="Times New Roman" w:hAnsi="Times New Roman"/>
          <w:b/>
          <w:sz w:val="24"/>
          <w:szCs w:val="24"/>
        </w:rPr>
        <w:t>ë</w:t>
      </w:r>
      <w:r w:rsidR="00860F38" w:rsidRPr="00126CA1">
        <w:rPr>
          <w:rFonts w:ascii="Times New Roman" w:hAnsi="Times New Roman"/>
          <w:b/>
          <w:sz w:val="24"/>
          <w:szCs w:val="24"/>
        </w:rPr>
        <w:t>shkrimeve</w:t>
      </w:r>
      <w:r w:rsidR="002C42C8" w:rsidRPr="00126CA1">
        <w:rPr>
          <w:rFonts w:ascii="Times New Roman" w:hAnsi="Times New Roman"/>
          <w:b/>
          <w:sz w:val="24"/>
          <w:szCs w:val="24"/>
        </w:rPr>
        <w:t xml:space="preserve"> </w:t>
      </w:r>
    </w:p>
    <w:p w14:paraId="37E28245" w14:textId="5170E863" w:rsidR="00952C42" w:rsidRPr="00126CA1" w:rsidRDefault="00952C42" w:rsidP="005067E4">
      <w:pPr>
        <w:numPr>
          <w:ilvl w:val="0"/>
          <w:numId w:val="14"/>
        </w:numPr>
        <w:spacing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 xml:space="preserve">Juria gjykon në bazë të vlerave artistike të dorëshkrimit, </w:t>
      </w:r>
      <w:r w:rsidR="00860F38" w:rsidRPr="00126CA1">
        <w:rPr>
          <w:rFonts w:ascii="Times New Roman" w:hAnsi="Times New Roman"/>
          <w:bCs/>
          <w:sz w:val="24"/>
          <w:szCs w:val="24"/>
        </w:rPr>
        <w:t>origjinalitetit, struktur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="00860F38" w:rsidRPr="00126CA1">
        <w:rPr>
          <w:rFonts w:ascii="Times New Roman" w:hAnsi="Times New Roman"/>
          <w:bCs/>
          <w:sz w:val="24"/>
          <w:szCs w:val="24"/>
        </w:rPr>
        <w:t>s narrative ose poetike, stilit, gjuh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="00860F38" w:rsidRPr="00126CA1">
        <w:rPr>
          <w:rFonts w:ascii="Times New Roman" w:hAnsi="Times New Roman"/>
          <w:bCs/>
          <w:sz w:val="24"/>
          <w:szCs w:val="24"/>
        </w:rPr>
        <w:t>s, koher</w:t>
      </w:r>
      <w:r w:rsidR="004C0166" w:rsidRPr="00126CA1">
        <w:rPr>
          <w:rFonts w:ascii="Times New Roman" w:hAnsi="Times New Roman"/>
          <w:bCs/>
          <w:sz w:val="24"/>
          <w:szCs w:val="24"/>
        </w:rPr>
        <w:t>e</w:t>
      </w:r>
      <w:r w:rsidR="00860F38" w:rsidRPr="00126CA1">
        <w:rPr>
          <w:rFonts w:ascii="Times New Roman" w:hAnsi="Times New Roman"/>
          <w:bCs/>
          <w:sz w:val="24"/>
          <w:szCs w:val="24"/>
        </w:rPr>
        <w:t>nc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="00860F38" w:rsidRPr="00126CA1">
        <w:rPr>
          <w:rFonts w:ascii="Times New Roman" w:hAnsi="Times New Roman"/>
          <w:bCs/>
          <w:sz w:val="24"/>
          <w:szCs w:val="24"/>
        </w:rPr>
        <w:t>s s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="00860F38" w:rsidRPr="00126CA1">
        <w:rPr>
          <w:rFonts w:ascii="Times New Roman" w:hAnsi="Times New Roman"/>
          <w:bCs/>
          <w:sz w:val="24"/>
          <w:szCs w:val="24"/>
        </w:rPr>
        <w:t xml:space="preserve"> vepr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="00860F38" w:rsidRPr="00126CA1">
        <w:rPr>
          <w:rFonts w:ascii="Times New Roman" w:hAnsi="Times New Roman"/>
          <w:bCs/>
          <w:sz w:val="24"/>
          <w:szCs w:val="24"/>
        </w:rPr>
        <w:t>s dhe potencial</w:t>
      </w:r>
      <w:r w:rsidR="004C0166" w:rsidRPr="00126CA1">
        <w:rPr>
          <w:rFonts w:ascii="Times New Roman" w:hAnsi="Times New Roman"/>
          <w:bCs/>
          <w:sz w:val="24"/>
          <w:szCs w:val="24"/>
        </w:rPr>
        <w:t>i</w:t>
      </w:r>
      <w:r w:rsidR="00860F38" w:rsidRPr="00126CA1">
        <w:rPr>
          <w:rFonts w:ascii="Times New Roman" w:hAnsi="Times New Roman"/>
          <w:bCs/>
          <w:sz w:val="24"/>
          <w:szCs w:val="24"/>
        </w:rPr>
        <w:t>t t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="00860F38" w:rsidRPr="00126CA1">
        <w:rPr>
          <w:rFonts w:ascii="Times New Roman" w:hAnsi="Times New Roman"/>
          <w:bCs/>
          <w:sz w:val="24"/>
          <w:szCs w:val="24"/>
        </w:rPr>
        <w:t xml:space="preserve"> saj letrar</w:t>
      </w:r>
      <w:r w:rsidRPr="00126CA1">
        <w:rPr>
          <w:rFonts w:ascii="Times New Roman" w:hAnsi="Times New Roman"/>
          <w:bCs/>
          <w:sz w:val="24"/>
          <w:szCs w:val="24"/>
        </w:rPr>
        <w:t>;</w:t>
      </w:r>
    </w:p>
    <w:p w14:paraId="07AC6C55" w14:textId="39E123A9" w:rsidR="00952C42" w:rsidRPr="00126CA1" w:rsidRDefault="0037035D" w:rsidP="005067E4">
      <w:pPr>
        <w:numPr>
          <w:ilvl w:val="0"/>
          <w:numId w:val="14"/>
        </w:numPr>
        <w:spacing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Gjat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procesit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simit juria merr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konsiderat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</w:t>
      </w:r>
      <w:r w:rsidRPr="00126CA1">
        <w:rPr>
          <w:rFonts w:ascii="Times New Roman" w:hAnsi="Times New Roman"/>
          <w:bCs/>
          <w:sz w:val="24"/>
          <w:szCs w:val="24"/>
        </w:rPr>
        <w:t>edhe kujdesin redaktorial t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Pr="00126CA1">
        <w:rPr>
          <w:rFonts w:ascii="Times New Roman" w:hAnsi="Times New Roman"/>
          <w:bCs/>
          <w:sz w:val="24"/>
          <w:szCs w:val="24"/>
        </w:rPr>
        <w:t xml:space="preserve"> dor</w:t>
      </w:r>
      <w:r w:rsidR="002478D9" w:rsidRPr="00126CA1">
        <w:rPr>
          <w:rFonts w:ascii="Times New Roman" w:hAnsi="Times New Roman"/>
          <w:bCs/>
          <w:sz w:val="24"/>
          <w:szCs w:val="24"/>
        </w:rPr>
        <w:t>ë</w:t>
      </w:r>
      <w:r w:rsidRPr="00126CA1">
        <w:rPr>
          <w:rFonts w:ascii="Times New Roman" w:hAnsi="Times New Roman"/>
          <w:bCs/>
          <w:sz w:val="24"/>
          <w:szCs w:val="24"/>
        </w:rPr>
        <w:t>shkrimit</w:t>
      </w:r>
      <w:r w:rsidR="003864CB" w:rsidRPr="00126CA1">
        <w:rPr>
          <w:rFonts w:ascii="Times New Roman" w:hAnsi="Times New Roman"/>
          <w:bCs/>
          <w:sz w:val="24"/>
          <w:szCs w:val="24"/>
        </w:rPr>
        <w:t xml:space="preserve"> dhe </w:t>
      </w:r>
      <w:r w:rsidR="00952C42" w:rsidRPr="00126CA1">
        <w:rPr>
          <w:rFonts w:ascii="Times New Roman" w:hAnsi="Times New Roman"/>
          <w:bCs/>
          <w:sz w:val="24"/>
          <w:szCs w:val="24"/>
        </w:rPr>
        <w:t>respektimin e normave drejtshkrimore</w:t>
      </w:r>
      <w:r w:rsidR="004C0166" w:rsidRPr="00126CA1">
        <w:rPr>
          <w:rFonts w:ascii="Times New Roman" w:hAnsi="Times New Roman"/>
          <w:bCs/>
          <w:sz w:val="24"/>
          <w:szCs w:val="24"/>
        </w:rPr>
        <w:t>;</w:t>
      </w:r>
    </w:p>
    <w:p w14:paraId="7B3AB477" w14:textId="0D21D45A" w:rsidR="003864CB" w:rsidRPr="00126CA1" w:rsidRDefault="003864CB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Secili 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 i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kryen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simin individual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dor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shkrimeve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paraqitura</w:t>
      </w:r>
      <w:r w:rsidR="004C0166" w:rsidRPr="00126CA1">
        <w:rPr>
          <w:rFonts w:ascii="Times New Roman" w:hAnsi="Times New Roman"/>
          <w:sz w:val="24"/>
          <w:szCs w:val="24"/>
        </w:rPr>
        <w:t>;</w:t>
      </w:r>
    </w:p>
    <w:p w14:paraId="6798ECC2" w14:textId="738FF15B" w:rsidR="003864CB" w:rsidRPr="00126CA1" w:rsidRDefault="003864CB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Pas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</w:t>
      </w:r>
      <w:r w:rsidR="004C0166" w:rsidRPr="00126CA1">
        <w:rPr>
          <w:rFonts w:ascii="Times New Roman" w:hAnsi="Times New Roman"/>
          <w:sz w:val="24"/>
          <w:szCs w:val="24"/>
        </w:rPr>
        <w:t>t</w:t>
      </w:r>
      <w:r w:rsidRPr="00126CA1">
        <w:rPr>
          <w:rFonts w:ascii="Times New Roman" w:hAnsi="Times New Roman"/>
          <w:sz w:val="24"/>
          <w:szCs w:val="24"/>
        </w:rPr>
        <w:t xml:space="preserve"> individual secili 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 i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b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 propozimet e veta</w:t>
      </w:r>
      <w:r w:rsidR="004C0166" w:rsidRPr="00126CA1">
        <w:rPr>
          <w:rFonts w:ascii="Times New Roman" w:hAnsi="Times New Roman"/>
          <w:sz w:val="24"/>
          <w:szCs w:val="24"/>
        </w:rPr>
        <w:t>;</w:t>
      </w:r>
    </w:p>
    <w:p w14:paraId="21FEA739" w14:textId="763819FA" w:rsidR="003864CB" w:rsidRPr="00126CA1" w:rsidRDefault="003864CB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Propozimet e 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</w:t>
      </w:r>
      <w:r w:rsidR="001E5AEE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ve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kalojn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votim dhe merret vendim me shumic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votash</w:t>
      </w:r>
      <w:r w:rsidR="004C0166" w:rsidRPr="00126CA1">
        <w:rPr>
          <w:rFonts w:ascii="Times New Roman" w:hAnsi="Times New Roman"/>
          <w:sz w:val="24"/>
          <w:szCs w:val="24"/>
        </w:rPr>
        <w:t>;</w:t>
      </w:r>
    </w:p>
    <w:p w14:paraId="2173A0F4" w14:textId="5C4C0603" w:rsidR="00952C42" w:rsidRPr="00126CA1" w:rsidRDefault="003864CB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V</w:t>
      </w:r>
      <w:r w:rsidR="004C0166" w:rsidRPr="00126CA1">
        <w:rPr>
          <w:rFonts w:ascii="Times New Roman" w:hAnsi="Times New Roman"/>
          <w:sz w:val="24"/>
          <w:szCs w:val="24"/>
        </w:rPr>
        <w:t>e</w:t>
      </w:r>
      <w:r w:rsidR="00952C42" w:rsidRPr="00126CA1">
        <w:rPr>
          <w:rFonts w:ascii="Times New Roman" w:hAnsi="Times New Roman"/>
          <w:sz w:val="24"/>
          <w:szCs w:val="24"/>
        </w:rPr>
        <w:t>ndimet e jurisë duhet të jenë të arsyetuara;</w:t>
      </w:r>
    </w:p>
    <w:p w14:paraId="2D810EB9" w14:textId="1FC2800E" w:rsidR="001E5AEE" w:rsidRPr="00126CA1" w:rsidRDefault="001E5AEE" w:rsidP="001E5AEE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 xml:space="preserve">Juria nuk është e detyruar të propozojë fitues midis </w:t>
      </w:r>
      <w:proofErr w:type="spellStart"/>
      <w:r w:rsidRPr="00126CA1">
        <w:rPr>
          <w:rFonts w:ascii="Times New Roman" w:hAnsi="Times New Roman"/>
          <w:bCs/>
          <w:sz w:val="24"/>
          <w:szCs w:val="24"/>
        </w:rPr>
        <w:t>aplikantëve</w:t>
      </w:r>
      <w:proofErr w:type="spellEnd"/>
      <w:r w:rsidRPr="00126CA1">
        <w:rPr>
          <w:rFonts w:ascii="Times New Roman" w:hAnsi="Times New Roman"/>
          <w:bCs/>
          <w:sz w:val="24"/>
          <w:szCs w:val="24"/>
        </w:rPr>
        <w:t xml:space="preserve">, nëse dorëshkrimet e paraqitura nuk i përmbushin kriteret e kësaj rregulloreje ose nuk arrijnë nivelin e nevojshëm cilësor për t’u mbështetur financiarisht nga </w:t>
      </w:r>
      <w:proofErr w:type="spellStart"/>
      <w:r w:rsidRPr="00126CA1">
        <w:rPr>
          <w:rFonts w:ascii="Times New Roman" w:hAnsi="Times New Roman"/>
          <w:bCs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bCs/>
          <w:sz w:val="24"/>
          <w:szCs w:val="24"/>
        </w:rPr>
        <w:t>-ja;</w:t>
      </w:r>
    </w:p>
    <w:p w14:paraId="58F84860" w14:textId="7D1D8851" w:rsidR="001E5AEE" w:rsidRPr="00126CA1" w:rsidRDefault="003864CB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Juria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rgatit nj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raport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rfundimtar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simi ku pasqyrohen </w:t>
      </w:r>
      <w:r w:rsidR="001E5AEE" w:rsidRPr="00126CA1">
        <w:rPr>
          <w:rFonts w:ascii="Times New Roman" w:hAnsi="Times New Roman"/>
          <w:sz w:val="24"/>
          <w:szCs w:val="24"/>
        </w:rPr>
        <w:t xml:space="preserve">të gjitha </w:t>
      </w:r>
      <w:r w:rsidRPr="00126CA1">
        <w:rPr>
          <w:rFonts w:ascii="Times New Roman" w:hAnsi="Times New Roman"/>
          <w:sz w:val="24"/>
          <w:szCs w:val="24"/>
        </w:rPr>
        <w:t>dor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shkrimet e shqyrtuara</w:t>
      </w:r>
      <w:r w:rsidR="001E5AEE" w:rsidRPr="00126CA1">
        <w:rPr>
          <w:rFonts w:ascii="Times New Roman" w:hAnsi="Times New Roman"/>
          <w:sz w:val="24"/>
          <w:szCs w:val="24"/>
        </w:rPr>
        <w:t>;</w:t>
      </w:r>
    </w:p>
    <w:p w14:paraId="2EE95FB1" w14:textId="2239BBC3" w:rsidR="003864CB" w:rsidRPr="00126CA1" w:rsidRDefault="001E5AEE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Juria formulon motivacionet për 3 (te fituesit); </w:t>
      </w:r>
    </w:p>
    <w:p w14:paraId="4421C8B5" w14:textId="718C27E0" w:rsidR="003864CB" w:rsidRPr="00126CA1" w:rsidRDefault="001E5AEE" w:rsidP="005067E4">
      <w:pPr>
        <w:numPr>
          <w:ilvl w:val="0"/>
          <w:numId w:val="14"/>
        </w:numPr>
        <w:spacing w:after="0" w:line="240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Pasi j</w:t>
      </w:r>
      <w:r w:rsidR="003864CB" w:rsidRPr="00126CA1">
        <w:rPr>
          <w:rFonts w:ascii="Times New Roman" w:hAnsi="Times New Roman"/>
          <w:sz w:val="24"/>
          <w:szCs w:val="24"/>
        </w:rPr>
        <w:t>uria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864CB" w:rsidRPr="00126CA1">
        <w:rPr>
          <w:rFonts w:ascii="Times New Roman" w:hAnsi="Times New Roman"/>
          <w:sz w:val="24"/>
          <w:szCs w:val="24"/>
        </w:rPr>
        <w:t>rfundon procesin e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864CB" w:rsidRPr="00126CA1">
        <w:rPr>
          <w:rFonts w:ascii="Times New Roman" w:hAnsi="Times New Roman"/>
          <w:sz w:val="24"/>
          <w:szCs w:val="24"/>
        </w:rPr>
        <w:t>simit</w:t>
      </w:r>
      <w:r w:rsidR="00126CA1">
        <w:rPr>
          <w:rFonts w:ascii="Times New Roman" w:hAnsi="Times New Roman"/>
          <w:sz w:val="24"/>
          <w:szCs w:val="24"/>
        </w:rPr>
        <w:t>,</w:t>
      </w:r>
      <w:r w:rsidR="003864CB" w:rsidRPr="00126CA1">
        <w:rPr>
          <w:rFonts w:ascii="Times New Roman" w:hAnsi="Times New Roman"/>
          <w:sz w:val="24"/>
          <w:szCs w:val="24"/>
        </w:rPr>
        <w:t xml:space="preserve"> i paraqet raportin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864CB" w:rsidRPr="00126CA1">
        <w:rPr>
          <w:rFonts w:ascii="Times New Roman" w:hAnsi="Times New Roman"/>
          <w:sz w:val="24"/>
          <w:szCs w:val="24"/>
        </w:rPr>
        <w:t>rfun</w:t>
      </w:r>
      <w:r w:rsidR="00D2157B" w:rsidRPr="00126CA1">
        <w:rPr>
          <w:rFonts w:ascii="Times New Roman" w:hAnsi="Times New Roman"/>
          <w:sz w:val="24"/>
          <w:szCs w:val="24"/>
        </w:rPr>
        <w:t>d</w:t>
      </w:r>
      <w:r w:rsidR="003864CB" w:rsidRPr="00126CA1">
        <w:rPr>
          <w:rFonts w:ascii="Times New Roman" w:hAnsi="Times New Roman"/>
          <w:sz w:val="24"/>
          <w:szCs w:val="24"/>
        </w:rPr>
        <w:t>imtar drejtor</w:t>
      </w:r>
      <w:r w:rsidR="006A78D1" w:rsidRPr="00126CA1">
        <w:rPr>
          <w:rFonts w:ascii="Times New Roman" w:hAnsi="Times New Roman"/>
          <w:sz w:val="24"/>
          <w:szCs w:val="24"/>
        </w:rPr>
        <w:t>i</w:t>
      </w:r>
      <w:r w:rsidR="003864CB" w:rsidRPr="00126CA1">
        <w:rPr>
          <w:rFonts w:ascii="Times New Roman" w:hAnsi="Times New Roman"/>
          <w:sz w:val="24"/>
          <w:szCs w:val="24"/>
        </w:rPr>
        <w:t>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864CB" w:rsidRPr="0012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8D1"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sz w:val="24"/>
          <w:szCs w:val="24"/>
        </w:rPr>
        <w:t>-së</w:t>
      </w:r>
      <w:r w:rsidR="006A78D1" w:rsidRPr="00126CA1">
        <w:rPr>
          <w:rFonts w:ascii="Times New Roman" w:hAnsi="Times New Roman"/>
          <w:sz w:val="24"/>
          <w:szCs w:val="24"/>
        </w:rPr>
        <w:t xml:space="preserve"> </w:t>
      </w:r>
      <w:r w:rsidR="003864CB" w:rsidRPr="00126CA1">
        <w:rPr>
          <w:rFonts w:ascii="Times New Roman" w:hAnsi="Times New Roman"/>
          <w:sz w:val="24"/>
          <w:szCs w:val="24"/>
        </w:rPr>
        <w:t>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864CB" w:rsidRPr="00126CA1">
        <w:rPr>
          <w:rFonts w:ascii="Times New Roman" w:hAnsi="Times New Roman"/>
          <w:sz w:val="24"/>
          <w:szCs w:val="24"/>
        </w:rPr>
        <w:t xml:space="preserve"> dat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864CB" w:rsidRPr="00126CA1">
        <w:rPr>
          <w:rFonts w:ascii="Times New Roman" w:hAnsi="Times New Roman"/>
          <w:sz w:val="24"/>
          <w:szCs w:val="24"/>
        </w:rPr>
        <w:t>n e paracaktuar</w:t>
      </w:r>
      <w:r w:rsidR="006A78D1" w:rsidRPr="00126CA1">
        <w:rPr>
          <w:rFonts w:ascii="Times New Roman" w:hAnsi="Times New Roman"/>
          <w:sz w:val="24"/>
          <w:szCs w:val="24"/>
        </w:rPr>
        <w:t>;</w:t>
      </w:r>
    </w:p>
    <w:p w14:paraId="654475D5" w14:textId="28E2BC48" w:rsidR="001E5AEE" w:rsidRPr="00126CA1" w:rsidRDefault="003864CB" w:rsidP="00553DC1">
      <w:pPr>
        <w:numPr>
          <w:ilvl w:val="0"/>
          <w:numId w:val="14"/>
        </w:numPr>
        <w:spacing w:after="0" w:line="259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Drejto</w:t>
      </w:r>
      <w:r w:rsidR="0012474A" w:rsidRPr="00126CA1">
        <w:rPr>
          <w:rFonts w:ascii="Times New Roman" w:hAnsi="Times New Roman"/>
          <w:sz w:val="24"/>
          <w:szCs w:val="24"/>
        </w:rPr>
        <w:t>r</w:t>
      </w:r>
      <w:r w:rsidRPr="00126CA1">
        <w:rPr>
          <w:rFonts w:ascii="Times New Roman" w:hAnsi="Times New Roman"/>
          <w:sz w:val="24"/>
          <w:szCs w:val="24"/>
        </w:rPr>
        <w:t xml:space="preserve">i i </w:t>
      </w:r>
      <w:proofErr w:type="spellStart"/>
      <w:r w:rsidR="006A78D1"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sz w:val="24"/>
          <w:szCs w:val="24"/>
        </w:rPr>
        <w:t>-së</w:t>
      </w:r>
      <w:r w:rsidR="006A78D1" w:rsidRPr="00126CA1">
        <w:rPr>
          <w:rFonts w:ascii="Times New Roman" w:hAnsi="Times New Roman"/>
          <w:sz w:val="24"/>
          <w:szCs w:val="24"/>
        </w:rPr>
        <w:t xml:space="preserve"> </w:t>
      </w:r>
      <w:r w:rsidRPr="00126CA1">
        <w:rPr>
          <w:rFonts w:ascii="Times New Roman" w:hAnsi="Times New Roman"/>
          <w:sz w:val="24"/>
          <w:szCs w:val="24"/>
        </w:rPr>
        <w:t>nuk nd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rhyn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6A78D1" w:rsidRPr="00126CA1">
        <w:rPr>
          <w:rFonts w:ascii="Times New Roman" w:hAnsi="Times New Roman"/>
          <w:sz w:val="24"/>
          <w:szCs w:val="24"/>
        </w:rPr>
        <w:t>s</w:t>
      </w:r>
      <w:r w:rsidRPr="00126CA1">
        <w:rPr>
          <w:rFonts w:ascii="Times New Roman" w:hAnsi="Times New Roman"/>
          <w:sz w:val="24"/>
          <w:szCs w:val="24"/>
        </w:rPr>
        <w:t>imet e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126CA1">
        <w:rPr>
          <w:rFonts w:ascii="Times New Roman" w:hAnsi="Times New Roman"/>
          <w:sz w:val="24"/>
          <w:szCs w:val="24"/>
        </w:rPr>
        <w:t>,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rve</w:t>
      </w:r>
      <w:r w:rsidR="006A78D1" w:rsidRPr="00126CA1">
        <w:rPr>
          <w:rFonts w:ascii="Times New Roman" w:hAnsi="Times New Roman"/>
          <w:sz w:val="24"/>
          <w:szCs w:val="24"/>
        </w:rPr>
        <w:t>ç</w:t>
      </w:r>
      <w:r w:rsidRPr="00126CA1">
        <w:rPr>
          <w:rFonts w:ascii="Times New Roman" w:hAnsi="Times New Roman"/>
          <w:sz w:val="24"/>
          <w:szCs w:val="24"/>
        </w:rPr>
        <w:t xml:space="preserve"> rasteve kur konstatohen shkelje procedurale, konflikt interesi, munges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dokumentacioni, mosp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rputhje kriteresh ose papajtueshm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ri me leg</w:t>
      </w:r>
      <w:r w:rsidR="006A78D1" w:rsidRPr="00126CA1">
        <w:rPr>
          <w:rFonts w:ascii="Times New Roman" w:hAnsi="Times New Roman"/>
          <w:sz w:val="24"/>
          <w:szCs w:val="24"/>
        </w:rPr>
        <w:t>j</w:t>
      </w:r>
      <w:r w:rsidRPr="00126CA1">
        <w:rPr>
          <w:rFonts w:ascii="Times New Roman" w:hAnsi="Times New Roman"/>
          <w:sz w:val="24"/>
          <w:szCs w:val="24"/>
        </w:rPr>
        <w:t>islacionin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fuqi</w:t>
      </w:r>
      <w:r w:rsidR="006A78D1" w:rsidRPr="00126CA1">
        <w:rPr>
          <w:rFonts w:ascii="Times New Roman" w:hAnsi="Times New Roman"/>
          <w:sz w:val="24"/>
          <w:szCs w:val="24"/>
        </w:rPr>
        <w:t>;</w:t>
      </w:r>
    </w:p>
    <w:p w14:paraId="171F12A0" w14:textId="0E695B34" w:rsidR="00257293" w:rsidRPr="00126CA1" w:rsidRDefault="00D23F34" w:rsidP="00553DC1">
      <w:pPr>
        <w:numPr>
          <w:ilvl w:val="0"/>
          <w:numId w:val="14"/>
        </w:numPr>
        <w:spacing w:after="0" w:line="259" w:lineRule="auto"/>
        <w:ind w:left="54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lastRenderedPageBreak/>
        <w:t>Juria vlerësuese, pas nxjerrjes së fitues</w:t>
      </w:r>
      <w:r w:rsidR="00D2157B" w:rsidRPr="00126CA1">
        <w:rPr>
          <w:rFonts w:ascii="Times New Roman" w:hAnsi="Times New Roman"/>
          <w:sz w:val="24"/>
          <w:szCs w:val="24"/>
        </w:rPr>
        <w:t>v</w:t>
      </w:r>
      <w:r w:rsidRPr="00126CA1">
        <w:rPr>
          <w:rFonts w:ascii="Times New Roman" w:hAnsi="Times New Roman"/>
          <w:sz w:val="24"/>
          <w:szCs w:val="24"/>
        </w:rPr>
        <w:t>e, ia dorëzon Sektorit të Leximit dhe Bibliotekave dhe Sektorit të Krijimtarisë Letrare dhe Përkthimit të gjitha dorëshkrimet e shqyrtuara me procesverbal të firmosur nga një përfaqësues nga të dyja palët;</w:t>
      </w:r>
    </w:p>
    <w:p w14:paraId="6F8EEE48" w14:textId="1E1A3B6D" w:rsidR="00D23F34" w:rsidRPr="00126CA1" w:rsidRDefault="00D23F34" w:rsidP="00257293">
      <w:pPr>
        <w:pStyle w:val="Paragrafiilists"/>
        <w:numPr>
          <w:ilvl w:val="0"/>
          <w:numId w:val="14"/>
        </w:numPr>
        <w:spacing w:line="259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sz w:val="24"/>
          <w:szCs w:val="24"/>
        </w:rPr>
        <w:t>-ja ruan me përgjegjësi të gjitha dorëshkrimet e paraqitura</w:t>
      </w:r>
      <w:r w:rsidR="003C4DB6" w:rsidRPr="00126CA1">
        <w:rPr>
          <w:rFonts w:ascii="Times New Roman" w:hAnsi="Times New Roman"/>
          <w:sz w:val="24"/>
          <w:szCs w:val="24"/>
        </w:rPr>
        <w:t xml:space="preserve"> </w:t>
      </w:r>
      <w:r w:rsidR="005067E4" w:rsidRPr="00126CA1">
        <w:rPr>
          <w:rFonts w:ascii="Times New Roman" w:hAnsi="Times New Roman"/>
          <w:sz w:val="24"/>
          <w:szCs w:val="24"/>
        </w:rPr>
        <w:t xml:space="preserve">mbështetur në Ligjin Nr. 9154, datë 06.11.2003 – Për Arkivat (i ndryshuar). </w:t>
      </w:r>
    </w:p>
    <w:p w14:paraId="778EBC25" w14:textId="77777777" w:rsidR="00B82C14" w:rsidRPr="00126CA1" w:rsidRDefault="00D2157B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  </w:t>
      </w:r>
    </w:p>
    <w:p w14:paraId="675F750F" w14:textId="204D4AE1" w:rsidR="000B3E4E" w:rsidRPr="00126CA1" w:rsidRDefault="00B82C14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 </w:t>
      </w:r>
      <w:r w:rsidR="00D2157B" w:rsidRPr="00126CA1">
        <w:rPr>
          <w:rFonts w:ascii="Times New Roman" w:hAnsi="Times New Roman"/>
          <w:b/>
          <w:sz w:val="24"/>
          <w:szCs w:val="24"/>
        </w:rPr>
        <w:t xml:space="preserve">  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Neni </w:t>
      </w:r>
      <w:r w:rsidR="000B009B" w:rsidRPr="00126CA1">
        <w:rPr>
          <w:rFonts w:ascii="Times New Roman" w:hAnsi="Times New Roman"/>
          <w:b/>
          <w:sz w:val="24"/>
          <w:szCs w:val="24"/>
        </w:rPr>
        <w:t>9</w:t>
      </w:r>
    </w:p>
    <w:p w14:paraId="541A9C76" w14:textId="6B8C6D9D" w:rsidR="000B3E4E" w:rsidRPr="00126CA1" w:rsidRDefault="0035738E" w:rsidP="000B3E4E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Shp</w:t>
      </w:r>
      <w:r w:rsidR="002478D9" w:rsidRPr="00126CA1">
        <w:rPr>
          <w:rFonts w:ascii="Times New Roman" w:hAnsi="Times New Roman"/>
          <w:b/>
          <w:sz w:val="24"/>
          <w:szCs w:val="24"/>
        </w:rPr>
        <w:t>ë</w:t>
      </w:r>
      <w:r w:rsidR="00D23F34" w:rsidRPr="00126CA1">
        <w:rPr>
          <w:rFonts w:ascii="Times New Roman" w:hAnsi="Times New Roman"/>
          <w:b/>
          <w:sz w:val="24"/>
          <w:szCs w:val="24"/>
        </w:rPr>
        <w:t>rblimi i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 anëtarëve të jurisë</w:t>
      </w:r>
    </w:p>
    <w:p w14:paraId="3193DEA2" w14:textId="0AE55D96" w:rsidR="00D23F34" w:rsidRPr="00126CA1" w:rsidRDefault="00D23F34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</w:t>
      </w:r>
      <w:r w:rsidR="002C42C8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 e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shp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rblehe</w:t>
      </w:r>
      <w:r w:rsidR="002C42C8" w:rsidRPr="00126CA1">
        <w:rPr>
          <w:rFonts w:ascii="Times New Roman" w:hAnsi="Times New Roman"/>
          <w:sz w:val="24"/>
          <w:szCs w:val="24"/>
        </w:rPr>
        <w:t>n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veprimtarin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profesionale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kryer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kuad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procesit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dor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shkrimeve</w:t>
      </w:r>
      <w:r w:rsidR="008F580E" w:rsidRPr="00126CA1">
        <w:rPr>
          <w:rFonts w:ascii="Times New Roman" w:hAnsi="Times New Roman"/>
          <w:sz w:val="24"/>
          <w:szCs w:val="24"/>
        </w:rPr>
        <w:t>;</w:t>
      </w:r>
    </w:p>
    <w:p w14:paraId="52A3AF52" w14:textId="5BA26AD3" w:rsidR="00D23F34" w:rsidRPr="00126CA1" w:rsidRDefault="00D23F34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Masa e shp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2C42C8" w:rsidRPr="00126CA1">
        <w:rPr>
          <w:rFonts w:ascii="Times New Roman" w:hAnsi="Times New Roman"/>
          <w:sz w:val="24"/>
          <w:szCs w:val="24"/>
        </w:rPr>
        <w:t>rblimit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 e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rcaktohet me urdh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8F580E" w:rsidRPr="00126CA1">
        <w:rPr>
          <w:rFonts w:ascii="Times New Roman" w:hAnsi="Times New Roman"/>
          <w:sz w:val="24"/>
          <w:szCs w:val="24"/>
        </w:rPr>
        <w:t>r</w:t>
      </w:r>
      <w:r w:rsidRPr="00126CA1">
        <w:rPr>
          <w:rFonts w:ascii="Times New Roman" w:hAnsi="Times New Roman"/>
          <w:sz w:val="24"/>
          <w:szCs w:val="24"/>
        </w:rPr>
        <w:t xml:space="preserve">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drejtorit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80E"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sz w:val="24"/>
          <w:szCs w:val="24"/>
        </w:rPr>
        <w:t>-së</w:t>
      </w:r>
      <w:r w:rsidRPr="00126CA1">
        <w:rPr>
          <w:rFonts w:ascii="Times New Roman" w:hAnsi="Times New Roman"/>
          <w:sz w:val="24"/>
          <w:szCs w:val="24"/>
        </w:rPr>
        <w:t>,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rpara fillimit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procesit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simit, brenda fondeve buxhetore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miratuara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k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q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llim dhe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rputhje me legjislacionin buxhetor dhe financiar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fuqi</w:t>
      </w:r>
      <w:r w:rsidR="008F580E" w:rsidRPr="00126CA1">
        <w:rPr>
          <w:rFonts w:ascii="Times New Roman" w:hAnsi="Times New Roman"/>
          <w:sz w:val="24"/>
          <w:szCs w:val="24"/>
        </w:rPr>
        <w:t>;</w:t>
      </w:r>
    </w:p>
    <w:p w14:paraId="1ED8D52D" w14:textId="0527B3E3" w:rsidR="00D23F34" w:rsidRPr="00126CA1" w:rsidRDefault="00D23F34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8F580E" w:rsidRPr="00126CA1">
        <w:rPr>
          <w:rFonts w:ascii="Times New Roman" w:hAnsi="Times New Roman"/>
          <w:sz w:val="24"/>
          <w:szCs w:val="24"/>
        </w:rPr>
        <w:t>ër</w:t>
      </w:r>
      <w:r w:rsidRPr="00126CA1">
        <w:rPr>
          <w:rFonts w:ascii="Times New Roman" w:hAnsi="Times New Roman"/>
          <w:sz w:val="24"/>
          <w:szCs w:val="24"/>
        </w:rPr>
        <w:t>caktimin e mas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8F580E" w:rsidRPr="00126CA1">
        <w:rPr>
          <w:rFonts w:ascii="Times New Roman" w:hAnsi="Times New Roman"/>
          <w:sz w:val="24"/>
          <w:szCs w:val="24"/>
        </w:rPr>
        <w:t>s</w:t>
      </w:r>
      <w:r w:rsidRPr="00126CA1">
        <w:rPr>
          <w:rFonts w:ascii="Times New Roman" w:hAnsi="Times New Roman"/>
          <w:sz w:val="24"/>
          <w:szCs w:val="24"/>
        </w:rPr>
        <w:t xml:space="preserve"> 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shp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rblimit mbahen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konsiderat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numri i dor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shkrimeve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paraqitura, volumi i pun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suese, numri i mbledhjeve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8F580E" w:rsidRPr="00126CA1">
        <w:rPr>
          <w:rFonts w:ascii="Times New Roman" w:hAnsi="Times New Roman"/>
          <w:sz w:val="24"/>
          <w:szCs w:val="24"/>
        </w:rPr>
        <w:t xml:space="preserve"> zhvilluara </w:t>
      </w:r>
      <w:r w:rsidRPr="00126CA1">
        <w:rPr>
          <w:rFonts w:ascii="Times New Roman" w:hAnsi="Times New Roman"/>
          <w:sz w:val="24"/>
          <w:szCs w:val="24"/>
        </w:rPr>
        <w:t>dhe afatet e realizimit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procesit</w:t>
      </w:r>
      <w:r w:rsidR="008F580E" w:rsidRPr="00126CA1">
        <w:rPr>
          <w:rFonts w:ascii="Times New Roman" w:hAnsi="Times New Roman"/>
          <w:sz w:val="24"/>
          <w:szCs w:val="24"/>
        </w:rPr>
        <w:t>;</w:t>
      </w:r>
    </w:p>
    <w:p w14:paraId="2A44DF8F" w14:textId="271FAE23" w:rsidR="00D23F34" w:rsidRPr="00126CA1" w:rsidRDefault="00D23F34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r </w:t>
      </w:r>
      <w:r w:rsidR="00CC6ED1" w:rsidRPr="00126CA1">
        <w:rPr>
          <w:rFonts w:ascii="Times New Roman" w:hAnsi="Times New Roman"/>
          <w:sz w:val="24"/>
          <w:szCs w:val="24"/>
        </w:rPr>
        <w:t xml:space="preserve">shërbimin e </w:t>
      </w:r>
      <w:r w:rsidRPr="00126CA1">
        <w:rPr>
          <w:rFonts w:ascii="Times New Roman" w:hAnsi="Times New Roman"/>
          <w:sz w:val="24"/>
          <w:szCs w:val="24"/>
        </w:rPr>
        <w:t>kryer</w:t>
      </w:r>
      <w:r w:rsidR="008F580E" w:rsidRPr="00126CA1">
        <w:rPr>
          <w:rFonts w:ascii="Times New Roman" w:hAnsi="Times New Roman"/>
          <w:sz w:val="24"/>
          <w:szCs w:val="24"/>
        </w:rPr>
        <w:t>,</w:t>
      </w:r>
      <w:r w:rsidRPr="0012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sz w:val="24"/>
          <w:szCs w:val="24"/>
        </w:rPr>
        <w:t>-ja</w:t>
      </w:r>
      <w:r w:rsidRPr="00126CA1">
        <w:rPr>
          <w:rFonts w:ascii="Times New Roman" w:hAnsi="Times New Roman"/>
          <w:sz w:val="24"/>
          <w:szCs w:val="24"/>
        </w:rPr>
        <w:t xml:space="preserve"> li</w:t>
      </w:r>
      <w:r w:rsidR="008F580E" w:rsidRPr="00126CA1">
        <w:rPr>
          <w:rFonts w:ascii="Times New Roman" w:hAnsi="Times New Roman"/>
          <w:sz w:val="24"/>
          <w:szCs w:val="24"/>
        </w:rPr>
        <w:t>d</w:t>
      </w:r>
      <w:r w:rsidRPr="00126CA1">
        <w:rPr>
          <w:rFonts w:ascii="Times New Roman" w:hAnsi="Times New Roman"/>
          <w:sz w:val="24"/>
          <w:szCs w:val="24"/>
        </w:rPr>
        <w:t>h kontrat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</w:t>
      </w:r>
      <w:r w:rsidR="008F580E" w:rsidRPr="00126CA1">
        <w:rPr>
          <w:rFonts w:ascii="Times New Roman" w:hAnsi="Times New Roman"/>
          <w:sz w:val="24"/>
          <w:szCs w:val="24"/>
        </w:rPr>
        <w:t>individu</w:t>
      </w:r>
      <w:r w:rsidRPr="00126CA1">
        <w:rPr>
          <w:rFonts w:ascii="Times New Roman" w:hAnsi="Times New Roman"/>
          <w:sz w:val="24"/>
          <w:szCs w:val="24"/>
        </w:rPr>
        <w:t>ale sh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8F580E" w:rsidRPr="00126CA1">
        <w:rPr>
          <w:rFonts w:ascii="Times New Roman" w:hAnsi="Times New Roman"/>
          <w:sz w:val="24"/>
          <w:szCs w:val="24"/>
        </w:rPr>
        <w:t>rbimi</w:t>
      </w:r>
      <w:r w:rsidRPr="00126CA1">
        <w:rPr>
          <w:rFonts w:ascii="Times New Roman" w:hAnsi="Times New Roman"/>
          <w:sz w:val="24"/>
          <w:szCs w:val="24"/>
        </w:rPr>
        <w:t xml:space="preserve"> me se</w:t>
      </w:r>
      <w:r w:rsidR="008F580E" w:rsidRPr="00126CA1">
        <w:rPr>
          <w:rFonts w:ascii="Times New Roman" w:hAnsi="Times New Roman"/>
          <w:sz w:val="24"/>
          <w:szCs w:val="24"/>
        </w:rPr>
        <w:t>ci</w:t>
      </w:r>
      <w:r w:rsidRPr="00126CA1">
        <w:rPr>
          <w:rFonts w:ascii="Times New Roman" w:hAnsi="Times New Roman"/>
          <w:sz w:val="24"/>
          <w:szCs w:val="24"/>
        </w:rPr>
        <w:t>lin 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cil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rcaktohet objekti i sh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rbimit, afati i kryerjes 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tij, detyr</w:t>
      </w:r>
      <w:r w:rsidR="00DB227E" w:rsidRPr="00126CA1">
        <w:rPr>
          <w:rFonts w:ascii="Times New Roman" w:hAnsi="Times New Roman"/>
          <w:sz w:val="24"/>
          <w:szCs w:val="24"/>
        </w:rPr>
        <w:t>i</w:t>
      </w:r>
      <w:r w:rsidRPr="00126CA1">
        <w:rPr>
          <w:rFonts w:ascii="Times New Roman" w:hAnsi="Times New Roman"/>
          <w:sz w:val="24"/>
          <w:szCs w:val="24"/>
        </w:rPr>
        <w:t>met e pal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ve, masa e shp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rblimit, m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nyra e pages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</w:t>
      </w:r>
      <w:r w:rsidR="00DB227E" w:rsidRPr="00126CA1">
        <w:rPr>
          <w:rFonts w:ascii="Times New Roman" w:hAnsi="Times New Roman"/>
          <w:sz w:val="24"/>
          <w:szCs w:val="24"/>
        </w:rPr>
        <w:t xml:space="preserve">, </w:t>
      </w:r>
      <w:r w:rsidRPr="00126CA1">
        <w:rPr>
          <w:rFonts w:ascii="Times New Roman" w:hAnsi="Times New Roman"/>
          <w:sz w:val="24"/>
          <w:szCs w:val="24"/>
        </w:rPr>
        <w:t xml:space="preserve">ruajtja e </w:t>
      </w:r>
      <w:proofErr w:type="spellStart"/>
      <w:r w:rsidRPr="00126CA1">
        <w:rPr>
          <w:rFonts w:ascii="Times New Roman" w:hAnsi="Times New Roman"/>
          <w:sz w:val="24"/>
          <w:szCs w:val="24"/>
        </w:rPr>
        <w:t>konfidencialitet</w:t>
      </w:r>
      <w:r w:rsidR="00DB227E" w:rsidRPr="00126CA1">
        <w:rPr>
          <w:rFonts w:ascii="Times New Roman" w:hAnsi="Times New Roman"/>
          <w:sz w:val="24"/>
          <w:szCs w:val="24"/>
        </w:rPr>
        <w:t>it</w:t>
      </w:r>
      <w:proofErr w:type="spellEnd"/>
      <w:r w:rsidRPr="00126CA1">
        <w:rPr>
          <w:rFonts w:ascii="Times New Roman" w:hAnsi="Times New Roman"/>
          <w:sz w:val="24"/>
          <w:szCs w:val="24"/>
        </w:rPr>
        <w:t xml:space="preserve"> dhe deklarimi i munges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B227E" w:rsidRPr="00126CA1">
        <w:rPr>
          <w:rFonts w:ascii="Times New Roman" w:hAnsi="Times New Roman"/>
          <w:sz w:val="24"/>
          <w:szCs w:val="24"/>
        </w:rPr>
        <w:t>s</w:t>
      </w:r>
      <w:r w:rsidRPr="00126CA1">
        <w:rPr>
          <w:rFonts w:ascii="Times New Roman" w:hAnsi="Times New Roman"/>
          <w:sz w:val="24"/>
          <w:szCs w:val="24"/>
        </w:rPr>
        <w:t xml:space="preserve"> 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konfliktit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interesit</w:t>
      </w:r>
      <w:r w:rsidR="00DB227E" w:rsidRPr="00126CA1">
        <w:rPr>
          <w:rFonts w:ascii="Times New Roman" w:hAnsi="Times New Roman"/>
          <w:sz w:val="24"/>
          <w:szCs w:val="24"/>
        </w:rPr>
        <w:t>;</w:t>
      </w:r>
    </w:p>
    <w:p w14:paraId="2487F50B" w14:textId="2FCF7364" w:rsidR="00D23F34" w:rsidRPr="00126CA1" w:rsidRDefault="00D23F34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Marr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dh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ni</w:t>
      </w:r>
      <w:r w:rsidR="00DB227E" w:rsidRPr="00126CA1">
        <w:rPr>
          <w:rFonts w:ascii="Times New Roman" w:hAnsi="Times New Roman"/>
          <w:sz w:val="24"/>
          <w:szCs w:val="24"/>
        </w:rPr>
        <w:t>a</w:t>
      </w:r>
      <w:r w:rsidRPr="00126CA1">
        <w:rPr>
          <w:rFonts w:ascii="Times New Roman" w:hAnsi="Times New Roman"/>
          <w:sz w:val="24"/>
          <w:szCs w:val="24"/>
        </w:rPr>
        <w:t xml:space="preserve"> e krijuar nd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rmj</w:t>
      </w:r>
      <w:r w:rsidR="00DB227E" w:rsidRPr="00126CA1">
        <w:rPr>
          <w:rFonts w:ascii="Times New Roman" w:hAnsi="Times New Roman"/>
          <w:sz w:val="24"/>
          <w:szCs w:val="24"/>
        </w:rPr>
        <w:t>e</w:t>
      </w:r>
      <w:r w:rsidRPr="00126CA1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="00DB227E"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sz w:val="24"/>
          <w:szCs w:val="24"/>
        </w:rPr>
        <w:t>-së</w:t>
      </w:r>
      <w:r w:rsidR="00DB227E" w:rsidRPr="00126CA1">
        <w:rPr>
          <w:rFonts w:ascii="Times New Roman" w:hAnsi="Times New Roman"/>
          <w:sz w:val="24"/>
          <w:szCs w:val="24"/>
        </w:rPr>
        <w:t xml:space="preserve"> </w:t>
      </w:r>
      <w:r w:rsidRPr="00126CA1">
        <w:rPr>
          <w:rFonts w:ascii="Times New Roman" w:hAnsi="Times New Roman"/>
          <w:sz w:val="24"/>
          <w:szCs w:val="24"/>
        </w:rPr>
        <w:t>dhe an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tar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B227E" w:rsidRPr="00126CA1">
        <w:rPr>
          <w:rFonts w:ascii="Times New Roman" w:hAnsi="Times New Roman"/>
          <w:sz w:val="24"/>
          <w:szCs w:val="24"/>
        </w:rPr>
        <w:t>ve</w:t>
      </w:r>
      <w:r w:rsidRPr="00126CA1">
        <w:rPr>
          <w:rFonts w:ascii="Times New Roman" w:hAnsi="Times New Roman"/>
          <w:sz w:val="24"/>
          <w:szCs w:val="24"/>
        </w:rPr>
        <w:t xml:space="preserve">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nuk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</w:t>
      </w:r>
      <w:r w:rsidR="00DB227E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 marr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dh</w:t>
      </w:r>
      <w:r w:rsidR="00DB227E" w:rsidRPr="00126CA1">
        <w:rPr>
          <w:rFonts w:ascii="Times New Roman" w:hAnsi="Times New Roman"/>
          <w:sz w:val="24"/>
          <w:szCs w:val="24"/>
        </w:rPr>
        <w:t>ën</w:t>
      </w:r>
      <w:r w:rsidRPr="00126CA1">
        <w:rPr>
          <w:rFonts w:ascii="Times New Roman" w:hAnsi="Times New Roman"/>
          <w:sz w:val="24"/>
          <w:szCs w:val="24"/>
        </w:rPr>
        <w:t>ie pun</w:t>
      </w:r>
      <w:r w:rsidR="00DB227E" w:rsidRPr="00126CA1">
        <w:rPr>
          <w:rFonts w:ascii="Times New Roman" w:hAnsi="Times New Roman"/>
          <w:sz w:val="24"/>
          <w:szCs w:val="24"/>
        </w:rPr>
        <w:t>e</w:t>
      </w:r>
      <w:r w:rsidR="00D2157B" w:rsidRPr="00126CA1">
        <w:rPr>
          <w:rFonts w:ascii="Times New Roman" w:hAnsi="Times New Roman"/>
          <w:sz w:val="24"/>
          <w:szCs w:val="24"/>
        </w:rPr>
        <w:t>,</w:t>
      </w:r>
      <w:r w:rsidRPr="00126CA1">
        <w:rPr>
          <w:rFonts w:ascii="Times New Roman" w:hAnsi="Times New Roman"/>
          <w:sz w:val="24"/>
          <w:szCs w:val="24"/>
        </w:rPr>
        <w:t xml:space="preserve"> por marr</w:t>
      </w:r>
      <w:r w:rsidR="00DB227E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dh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nie sh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rbimi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rkohshme,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kufizuar vet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m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q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llime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simit profesional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dor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shkrimeve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kuad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tij projekti</w:t>
      </w:r>
      <w:r w:rsidR="0054012D" w:rsidRPr="00126CA1">
        <w:rPr>
          <w:rFonts w:ascii="Times New Roman" w:hAnsi="Times New Roman"/>
          <w:sz w:val="24"/>
          <w:szCs w:val="24"/>
        </w:rPr>
        <w:t>;</w:t>
      </w:r>
    </w:p>
    <w:p w14:paraId="04515D1B" w14:textId="79915E01" w:rsidR="00D23F34" w:rsidRPr="00126CA1" w:rsidRDefault="00D23F34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Pagesa e shp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rblimit kryhet pas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rfundim</w:t>
      </w:r>
      <w:r w:rsidR="00D2157B" w:rsidRPr="00126CA1">
        <w:rPr>
          <w:rFonts w:ascii="Times New Roman" w:hAnsi="Times New Roman"/>
          <w:sz w:val="24"/>
          <w:szCs w:val="24"/>
        </w:rPr>
        <w:t>i</w:t>
      </w:r>
      <w:r w:rsidRPr="00126CA1">
        <w:rPr>
          <w:rFonts w:ascii="Times New Roman" w:hAnsi="Times New Roman"/>
          <w:sz w:val="24"/>
          <w:szCs w:val="24"/>
        </w:rPr>
        <w:t>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pro</w:t>
      </w:r>
      <w:r w:rsidR="00D2157B" w:rsidRPr="00126CA1">
        <w:rPr>
          <w:rFonts w:ascii="Times New Roman" w:hAnsi="Times New Roman"/>
          <w:sz w:val="24"/>
          <w:szCs w:val="24"/>
        </w:rPr>
        <w:t>c</w:t>
      </w:r>
      <w:r w:rsidRPr="00126CA1">
        <w:rPr>
          <w:rFonts w:ascii="Times New Roman" w:hAnsi="Times New Roman"/>
          <w:sz w:val="24"/>
          <w:szCs w:val="24"/>
        </w:rPr>
        <w:t>esit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vler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simit dhe pas dor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zimit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raportit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346B39" w:rsidRPr="00126CA1">
        <w:rPr>
          <w:rFonts w:ascii="Times New Roman" w:hAnsi="Times New Roman"/>
          <w:sz w:val="24"/>
          <w:szCs w:val="24"/>
        </w:rPr>
        <w:t>rfundimt</w:t>
      </w:r>
      <w:r w:rsidR="00CC6ED1" w:rsidRPr="00126CA1">
        <w:rPr>
          <w:rFonts w:ascii="Times New Roman" w:hAnsi="Times New Roman"/>
          <w:sz w:val="24"/>
          <w:szCs w:val="24"/>
        </w:rPr>
        <w:t>ar</w:t>
      </w:r>
      <w:r w:rsidR="00126CA1">
        <w:rPr>
          <w:rFonts w:ascii="Times New Roman" w:hAnsi="Times New Roman"/>
          <w:sz w:val="24"/>
          <w:szCs w:val="24"/>
        </w:rPr>
        <w:t xml:space="preserve">, </w:t>
      </w:r>
      <w:r w:rsidRPr="00126CA1">
        <w:rPr>
          <w:rFonts w:ascii="Times New Roman" w:hAnsi="Times New Roman"/>
          <w:sz w:val="24"/>
          <w:szCs w:val="24"/>
        </w:rPr>
        <w:t>vendimit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arsyetuar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juris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, procesverbaleve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mbledhjeve dhe dokumentacionit tjet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 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k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rk</w:t>
      </w:r>
      <w:r w:rsidR="00346B39" w:rsidRPr="00126CA1">
        <w:rPr>
          <w:rFonts w:ascii="Times New Roman" w:hAnsi="Times New Roman"/>
          <w:sz w:val="24"/>
          <w:szCs w:val="24"/>
        </w:rPr>
        <w:t>u</w:t>
      </w:r>
      <w:r w:rsidRPr="00126CA1">
        <w:rPr>
          <w:rFonts w:ascii="Times New Roman" w:hAnsi="Times New Roman"/>
          <w:sz w:val="24"/>
          <w:szCs w:val="24"/>
        </w:rPr>
        <w:t xml:space="preserve">ar nga </w:t>
      </w: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sz w:val="24"/>
          <w:szCs w:val="24"/>
        </w:rPr>
        <w:t>-ja</w:t>
      </w:r>
      <w:r w:rsidR="0054012D" w:rsidRPr="00126CA1">
        <w:rPr>
          <w:rFonts w:ascii="Times New Roman" w:hAnsi="Times New Roman"/>
          <w:sz w:val="24"/>
          <w:szCs w:val="24"/>
        </w:rPr>
        <w:t>;</w:t>
      </w:r>
      <w:r w:rsidRPr="00126CA1">
        <w:rPr>
          <w:rFonts w:ascii="Times New Roman" w:hAnsi="Times New Roman"/>
          <w:sz w:val="24"/>
          <w:szCs w:val="24"/>
        </w:rPr>
        <w:t xml:space="preserve"> </w:t>
      </w:r>
    </w:p>
    <w:p w14:paraId="0CB6570D" w14:textId="2682178E" w:rsidR="00D23F34" w:rsidRPr="00126CA1" w:rsidRDefault="00D2157B" w:rsidP="00D2157B">
      <w:pPr>
        <w:pStyle w:val="Paragrafiilists"/>
        <w:numPr>
          <w:ilvl w:val="0"/>
          <w:numId w:val="17"/>
        </w:numPr>
        <w:tabs>
          <w:tab w:val="left" w:pos="90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Çdo </w:t>
      </w:r>
      <w:r w:rsidR="00D23F34" w:rsidRPr="00126CA1">
        <w:rPr>
          <w:rFonts w:ascii="Times New Roman" w:hAnsi="Times New Roman"/>
          <w:sz w:val="24"/>
          <w:szCs w:val="24"/>
        </w:rPr>
        <w:t>pages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 xml:space="preserve"> kryhet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 xml:space="preserve">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>rputhje me rregullat tatimore financiare dhe buxhetore n</w:t>
      </w:r>
      <w:r w:rsidR="00346B3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 xml:space="preserve"> fuqi, duke aplikuar ndalesat dhe detyrimet p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>rkat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>se sipas leg</w:t>
      </w:r>
      <w:r w:rsidR="00346B39" w:rsidRPr="00126CA1">
        <w:rPr>
          <w:rFonts w:ascii="Times New Roman" w:hAnsi="Times New Roman"/>
          <w:sz w:val="24"/>
          <w:szCs w:val="24"/>
        </w:rPr>
        <w:t>j</w:t>
      </w:r>
      <w:r w:rsidR="00D23F34" w:rsidRPr="00126CA1">
        <w:rPr>
          <w:rFonts w:ascii="Times New Roman" w:hAnsi="Times New Roman"/>
          <w:sz w:val="24"/>
          <w:szCs w:val="24"/>
        </w:rPr>
        <w:t>islacionit n</w:t>
      </w:r>
      <w:r w:rsidR="002478D9" w:rsidRPr="00126CA1">
        <w:rPr>
          <w:rFonts w:ascii="Times New Roman" w:hAnsi="Times New Roman"/>
          <w:sz w:val="24"/>
          <w:szCs w:val="24"/>
        </w:rPr>
        <w:t>ë</w:t>
      </w:r>
      <w:r w:rsidR="00D23F34" w:rsidRPr="00126CA1">
        <w:rPr>
          <w:rFonts w:ascii="Times New Roman" w:hAnsi="Times New Roman"/>
          <w:sz w:val="24"/>
          <w:szCs w:val="24"/>
        </w:rPr>
        <w:t xml:space="preserve"> fuqi.</w:t>
      </w:r>
    </w:p>
    <w:p w14:paraId="1E33B5EB" w14:textId="77777777" w:rsidR="00D23F34" w:rsidRPr="00126CA1" w:rsidRDefault="00D23F34" w:rsidP="00D2157B">
      <w:pPr>
        <w:pStyle w:val="Paragrafiilists"/>
        <w:tabs>
          <w:tab w:val="left" w:pos="900"/>
        </w:tabs>
        <w:spacing w:after="0"/>
        <w:ind w:left="810" w:hanging="360"/>
        <w:rPr>
          <w:rFonts w:ascii="Times New Roman" w:hAnsi="Times New Roman"/>
          <w:sz w:val="24"/>
          <w:szCs w:val="24"/>
        </w:rPr>
      </w:pPr>
    </w:p>
    <w:p w14:paraId="40D6B537" w14:textId="77777777" w:rsidR="00D23F34" w:rsidRPr="00126CA1" w:rsidRDefault="00D23F34" w:rsidP="00D23F34">
      <w:pPr>
        <w:pStyle w:val="Paragrafiilists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0B5B3256" w14:textId="32FCCC59" w:rsidR="00623FC9" w:rsidRPr="00126CA1" w:rsidRDefault="00D2157B" w:rsidP="00D2157B">
      <w:pPr>
        <w:spacing w:after="0"/>
        <w:ind w:left="360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       </w:t>
      </w:r>
      <w:r w:rsidR="00623FC9" w:rsidRPr="00126CA1">
        <w:rPr>
          <w:rFonts w:ascii="Times New Roman" w:hAnsi="Times New Roman"/>
          <w:b/>
          <w:sz w:val="24"/>
          <w:szCs w:val="24"/>
        </w:rPr>
        <w:t xml:space="preserve">KREU </w:t>
      </w:r>
      <w:proofErr w:type="spellStart"/>
      <w:r w:rsidR="00623FC9" w:rsidRPr="00126CA1">
        <w:rPr>
          <w:rFonts w:ascii="Times New Roman" w:hAnsi="Times New Roman"/>
          <w:b/>
          <w:sz w:val="24"/>
          <w:szCs w:val="24"/>
        </w:rPr>
        <w:t>IV</w:t>
      </w:r>
      <w:proofErr w:type="spellEnd"/>
    </w:p>
    <w:p w14:paraId="44A6B1BB" w14:textId="4522C85D" w:rsidR="00623FC9" w:rsidRPr="00126CA1" w:rsidRDefault="00B82C14" w:rsidP="00623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PËRFITUESIT E FONDIT</w:t>
      </w:r>
    </w:p>
    <w:p w14:paraId="4C1BDF7A" w14:textId="0C598B28" w:rsidR="0063082C" w:rsidRPr="00126CA1" w:rsidRDefault="00B82C14" w:rsidP="0089668D">
      <w:pPr>
        <w:spacing w:after="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</w:t>
      </w:r>
    </w:p>
    <w:p w14:paraId="35CE9F2F" w14:textId="431C1F63" w:rsidR="000B3E4E" w:rsidRPr="00126CA1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Neni 1</w:t>
      </w:r>
      <w:r w:rsidR="000B009B" w:rsidRPr="00126CA1">
        <w:rPr>
          <w:rFonts w:ascii="Times New Roman" w:hAnsi="Times New Roman"/>
          <w:b/>
          <w:sz w:val="24"/>
          <w:szCs w:val="24"/>
        </w:rPr>
        <w:t>0</w:t>
      </w:r>
    </w:p>
    <w:p w14:paraId="56CCDD7B" w14:textId="7845DF02" w:rsidR="00B82C14" w:rsidRPr="00126CA1" w:rsidRDefault="00B82C14" w:rsidP="00B82C14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   </w:t>
      </w:r>
      <w:r w:rsidR="0089668D" w:rsidRPr="00126CA1">
        <w:rPr>
          <w:rFonts w:ascii="Times New Roman" w:hAnsi="Times New Roman"/>
          <w:b/>
          <w:sz w:val="24"/>
          <w:szCs w:val="24"/>
        </w:rPr>
        <w:t>S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hpërblimi financiar </w:t>
      </w:r>
      <w:r w:rsidR="0089668D" w:rsidRPr="00126CA1">
        <w:rPr>
          <w:rFonts w:ascii="Times New Roman" w:hAnsi="Times New Roman"/>
          <w:b/>
          <w:sz w:val="24"/>
          <w:szCs w:val="24"/>
        </w:rPr>
        <w:t>i</w:t>
      </w:r>
      <w:r w:rsidR="000B3E4E" w:rsidRPr="00126CA1">
        <w:rPr>
          <w:rFonts w:ascii="Times New Roman" w:hAnsi="Times New Roman"/>
          <w:b/>
          <w:sz w:val="24"/>
          <w:szCs w:val="24"/>
        </w:rPr>
        <w:t xml:space="preserve"> </w:t>
      </w:r>
      <w:r w:rsidR="0089668D" w:rsidRPr="00126CA1">
        <w:rPr>
          <w:rFonts w:ascii="Times New Roman" w:hAnsi="Times New Roman"/>
          <w:b/>
          <w:sz w:val="24"/>
          <w:szCs w:val="24"/>
        </w:rPr>
        <w:t>p</w:t>
      </w:r>
      <w:r w:rsidR="000B009B" w:rsidRPr="00126CA1">
        <w:rPr>
          <w:rFonts w:ascii="Times New Roman" w:hAnsi="Times New Roman"/>
          <w:b/>
          <w:sz w:val="24"/>
          <w:szCs w:val="24"/>
        </w:rPr>
        <w:t>ë</w:t>
      </w:r>
      <w:r w:rsidR="0089668D" w:rsidRPr="00126CA1">
        <w:rPr>
          <w:rFonts w:ascii="Times New Roman" w:hAnsi="Times New Roman"/>
          <w:b/>
          <w:sz w:val="24"/>
          <w:szCs w:val="24"/>
        </w:rPr>
        <w:t>rfituesve nga Fondi i krijimtaris</w:t>
      </w:r>
      <w:r w:rsidR="000B009B" w:rsidRPr="00126CA1">
        <w:rPr>
          <w:rFonts w:ascii="Times New Roman" w:hAnsi="Times New Roman"/>
          <w:b/>
          <w:sz w:val="24"/>
          <w:szCs w:val="24"/>
        </w:rPr>
        <w:t xml:space="preserve">ë </w:t>
      </w:r>
    </w:p>
    <w:p w14:paraId="52BD9747" w14:textId="1CFAA65C" w:rsidR="000B3E4E" w:rsidRPr="00126CA1" w:rsidRDefault="0089668D" w:rsidP="00B82C14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letrare “Autor</w:t>
      </w:r>
      <w:r w:rsidR="000B009B" w:rsidRPr="00126CA1">
        <w:rPr>
          <w:rFonts w:ascii="Times New Roman" w:hAnsi="Times New Roman"/>
          <w:b/>
          <w:sz w:val="24"/>
          <w:szCs w:val="24"/>
        </w:rPr>
        <w:t>ë</w:t>
      </w:r>
      <w:r w:rsidRPr="00126CA1">
        <w:rPr>
          <w:rFonts w:ascii="Times New Roman" w:hAnsi="Times New Roman"/>
          <w:b/>
          <w:sz w:val="24"/>
          <w:szCs w:val="24"/>
        </w:rPr>
        <w:t>t e rinj</w:t>
      </w:r>
      <w:r w:rsidR="00B82C14" w:rsidRPr="00126CA1">
        <w:rPr>
          <w:rFonts w:ascii="Times New Roman" w:hAnsi="Times New Roman"/>
          <w:b/>
          <w:sz w:val="24"/>
          <w:szCs w:val="24"/>
        </w:rPr>
        <w:t>”</w:t>
      </w:r>
      <w:r w:rsidR="00D2157B" w:rsidRPr="00126CA1">
        <w:rPr>
          <w:rFonts w:ascii="Times New Roman" w:hAnsi="Times New Roman"/>
          <w:b/>
          <w:sz w:val="24"/>
          <w:szCs w:val="24"/>
        </w:rPr>
        <w:t>,</w:t>
      </w:r>
      <w:r w:rsidR="00B82C14" w:rsidRPr="00126CA1">
        <w:rPr>
          <w:rFonts w:ascii="Times New Roman" w:hAnsi="Times New Roman"/>
          <w:b/>
          <w:sz w:val="24"/>
          <w:szCs w:val="24"/>
        </w:rPr>
        <w:t xml:space="preserve"> </w:t>
      </w:r>
      <w:r w:rsidRPr="00126CA1">
        <w:rPr>
          <w:rFonts w:ascii="Times New Roman" w:hAnsi="Times New Roman"/>
          <w:b/>
          <w:sz w:val="24"/>
          <w:szCs w:val="24"/>
        </w:rPr>
        <w:t>2026</w:t>
      </w:r>
    </w:p>
    <w:p w14:paraId="29C159F5" w14:textId="74D560CB" w:rsidR="00952C42" w:rsidRPr="00126CA1" w:rsidRDefault="00952C42" w:rsidP="00952C42">
      <w:pPr>
        <w:pStyle w:val="Paragrafiilists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Shpallja e fituesve shoqërohet me shpërblim financiar parashikuar nga fondi buxhetor i Qendrës Kombëtare të Librit dhe Leximit, për financimin e projekteve dhe veprimtarive kulturore; </w:t>
      </w:r>
    </w:p>
    <w:p w14:paraId="752CB75C" w14:textId="564C612D" w:rsidR="00952C42" w:rsidRPr="00126CA1" w:rsidRDefault="00E8638E" w:rsidP="00952C42">
      <w:pPr>
        <w:pStyle w:val="Paragrafiilists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Secili nga 3 (tre) f</w:t>
      </w:r>
      <w:r w:rsidR="00952C42" w:rsidRPr="00126CA1">
        <w:rPr>
          <w:rFonts w:ascii="Times New Roman" w:hAnsi="Times New Roman"/>
          <w:sz w:val="24"/>
          <w:szCs w:val="24"/>
        </w:rPr>
        <w:t>ituesit për dorëshkrimin më të mirë do të shpërblehe</w:t>
      </w:r>
      <w:r w:rsidRPr="00126CA1">
        <w:rPr>
          <w:rFonts w:ascii="Times New Roman" w:hAnsi="Times New Roman"/>
          <w:sz w:val="24"/>
          <w:szCs w:val="24"/>
        </w:rPr>
        <w:t>t</w:t>
      </w:r>
      <w:r w:rsidR="00952C42" w:rsidRPr="00126CA1">
        <w:rPr>
          <w:rFonts w:ascii="Times New Roman" w:hAnsi="Times New Roman"/>
          <w:sz w:val="24"/>
          <w:szCs w:val="24"/>
        </w:rPr>
        <w:t xml:space="preserve"> </w:t>
      </w:r>
      <w:r w:rsidRPr="00126CA1">
        <w:rPr>
          <w:rFonts w:ascii="Times New Roman" w:hAnsi="Times New Roman"/>
          <w:sz w:val="24"/>
          <w:szCs w:val="24"/>
        </w:rPr>
        <w:t>n</w:t>
      </w:r>
      <w:r w:rsidR="00145EF3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mas</w:t>
      </w:r>
      <w:r w:rsidR="00145EF3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n </w:t>
      </w:r>
      <w:r w:rsidR="00952C42" w:rsidRPr="00126CA1">
        <w:rPr>
          <w:rFonts w:ascii="Times New Roman" w:hAnsi="Times New Roman"/>
          <w:sz w:val="24"/>
          <w:szCs w:val="24"/>
        </w:rPr>
        <w:t>1</w:t>
      </w:r>
      <w:r w:rsidRPr="00126CA1">
        <w:rPr>
          <w:rFonts w:ascii="Times New Roman" w:hAnsi="Times New Roman"/>
          <w:sz w:val="24"/>
          <w:szCs w:val="24"/>
        </w:rPr>
        <w:t>50,000 lekë</w:t>
      </w:r>
      <w:r w:rsidR="00952C42" w:rsidRPr="00126CA1">
        <w:rPr>
          <w:rFonts w:ascii="Times New Roman" w:hAnsi="Times New Roman"/>
          <w:sz w:val="24"/>
          <w:szCs w:val="24"/>
        </w:rPr>
        <w:t>.</w:t>
      </w:r>
    </w:p>
    <w:p w14:paraId="71E0E161" w14:textId="77777777" w:rsidR="0054012D" w:rsidRPr="00126CA1" w:rsidRDefault="0054012D" w:rsidP="0054012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14:paraId="55B1D09C" w14:textId="7DC1CA69" w:rsidR="0054012D" w:rsidRPr="00126CA1" w:rsidRDefault="00D2157B" w:rsidP="0054012D">
      <w:pPr>
        <w:spacing w:after="0"/>
        <w:ind w:left="3960" w:firstLine="36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54012D" w:rsidRPr="00126CA1">
        <w:rPr>
          <w:rFonts w:ascii="Times New Roman" w:hAnsi="Times New Roman"/>
          <w:b/>
          <w:sz w:val="24"/>
          <w:szCs w:val="24"/>
        </w:rPr>
        <w:t>Neni 1</w:t>
      </w:r>
      <w:r w:rsidR="000B009B" w:rsidRPr="00126CA1">
        <w:rPr>
          <w:rFonts w:ascii="Times New Roman" w:hAnsi="Times New Roman"/>
          <w:b/>
          <w:sz w:val="24"/>
          <w:szCs w:val="24"/>
        </w:rPr>
        <w:t>1</w:t>
      </w:r>
    </w:p>
    <w:p w14:paraId="58D5F2EA" w14:textId="59530C86" w:rsidR="0054012D" w:rsidRPr="00126CA1" w:rsidRDefault="0054012D" w:rsidP="0054012D">
      <w:pPr>
        <w:spacing w:line="259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Marrëdhënia me botuesin</w:t>
      </w:r>
    </w:p>
    <w:p w14:paraId="79A4CE9D" w14:textId="4963FF36" w:rsidR="00952C42" w:rsidRPr="00126CA1" w:rsidRDefault="00B22EE3" w:rsidP="0054012D">
      <w:pPr>
        <w:pStyle w:val="Paragrafiilists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>Pas shpalljes s</w:t>
      </w:r>
      <w:r w:rsidR="0054012D" w:rsidRPr="00126CA1">
        <w:rPr>
          <w:rFonts w:ascii="Times New Roman" w:hAnsi="Times New Roman"/>
          <w:bCs/>
          <w:sz w:val="24"/>
          <w:szCs w:val="24"/>
        </w:rPr>
        <w:t>ë</w:t>
      </w:r>
      <w:r w:rsidRPr="00126CA1">
        <w:rPr>
          <w:rFonts w:ascii="Times New Roman" w:hAnsi="Times New Roman"/>
          <w:bCs/>
          <w:sz w:val="24"/>
          <w:szCs w:val="24"/>
        </w:rPr>
        <w:t xml:space="preserve"> fituesve </w:t>
      </w:r>
      <w:r w:rsidR="0054012D" w:rsidRPr="00126CA1">
        <w:rPr>
          <w:rFonts w:ascii="Times New Roman" w:hAnsi="Times New Roman"/>
          <w:bCs/>
          <w:sz w:val="24"/>
          <w:szCs w:val="24"/>
        </w:rPr>
        <w:t>t</w:t>
      </w:r>
      <w:r w:rsidR="000B009B" w:rsidRPr="00126CA1">
        <w:rPr>
          <w:rFonts w:ascii="Times New Roman" w:hAnsi="Times New Roman"/>
          <w:bCs/>
          <w:sz w:val="24"/>
          <w:szCs w:val="24"/>
        </w:rPr>
        <w:t>ë</w:t>
      </w:r>
      <w:r w:rsidR="0054012D" w:rsidRPr="00126CA1">
        <w:rPr>
          <w:rFonts w:ascii="Times New Roman" w:hAnsi="Times New Roman"/>
          <w:bCs/>
          <w:sz w:val="24"/>
          <w:szCs w:val="24"/>
        </w:rPr>
        <w:t xml:space="preserve"> Fondit t</w:t>
      </w:r>
      <w:r w:rsidR="000B009B" w:rsidRPr="00126CA1">
        <w:rPr>
          <w:rFonts w:ascii="Times New Roman" w:hAnsi="Times New Roman"/>
          <w:bCs/>
          <w:sz w:val="24"/>
          <w:szCs w:val="24"/>
        </w:rPr>
        <w:t>ë</w:t>
      </w:r>
      <w:r w:rsidR="0054012D" w:rsidRPr="00126CA1">
        <w:rPr>
          <w:rFonts w:ascii="Times New Roman" w:hAnsi="Times New Roman"/>
          <w:bCs/>
          <w:sz w:val="24"/>
          <w:szCs w:val="24"/>
        </w:rPr>
        <w:t xml:space="preserve"> krijimtaris</w:t>
      </w:r>
      <w:r w:rsidR="000B009B" w:rsidRPr="00126CA1">
        <w:rPr>
          <w:rFonts w:ascii="Times New Roman" w:hAnsi="Times New Roman"/>
          <w:bCs/>
          <w:sz w:val="24"/>
          <w:szCs w:val="24"/>
        </w:rPr>
        <w:t>ë</w:t>
      </w:r>
      <w:r w:rsidR="0054012D" w:rsidRPr="00126CA1">
        <w:rPr>
          <w:rFonts w:ascii="Times New Roman" w:hAnsi="Times New Roman"/>
          <w:bCs/>
          <w:sz w:val="24"/>
          <w:szCs w:val="24"/>
        </w:rPr>
        <w:t xml:space="preserve"> letrare “Autor</w:t>
      </w:r>
      <w:r w:rsidR="000B009B" w:rsidRPr="00126CA1">
        <w:rPr>
          <w:rFonts w:ascii="Times New Roman" w:hAnsi="Times New Roman"/>
          <w:bCs/>
          <w:sz w:val="24"/>
          <w:szCs w:val="24"/>
        </w:rPr>
        <w:t>ë</w:t>
      </w:r>
      <w:r w:rsidR="0054012D" w:rsidRPr="00126CA1">
        <w:rPr>
          <w:rFonts w:ascii="Times New Roman" w:hAnsi="Times New Roman"/>
          <w:bCs/>
          <w:sz w:val="24"/>
          <w:szCs w:val="24"/>
        </w:rPr>
        <w:t>t e rinj</w:t>
      </w:r>
      <w:r w:rsidR="00B82C14" w:rsidRPr="00126CA1">
        <w:rPr>
          <w:rFonts w:ascii="Times New Roman" w:hAnsi="Times New Roman"/>
          <w:bCs/>
          <w:sz w:val="24"/>
          <w:szCs w:val="24"/>
        </w:rPr>
        <w:t>”</w:t>
      </w:r>
      <w:r w:rsidR="00D2157B" w:rsidRPr="00126CA1">
        <w:rPr>
          <w:rFonts w:ascii="Times New Roman" w:hAnsi="Times New Roman"/>
          <w:bCs/>
          <w:sz w:val="24"/>
          <w:szCs w:val="24"/>
        </w:rPr>
        <w:t>,</w:t>
      </w:r>
      <w:r w:rsidR="0054012D" w:rsidRPr="00126CA1">
        <w:rPr>
          <w:rFonts w:ascii="Times New Roman" w:hAnsi="Times New Roman"/>
          <w:bCs/>
          <w:sz w:val="24"/>
          <w:szCs w:val="24"/>
        </w:rPr>
        <w:t xml:space="preserve"> 2026, b</w:t>
      </w:r>
      <w:r w:rsidR="00952C42" w:rsidRPr="00126CA1">
        <w:rPr>
          <w:rFonts w:ascii="Times New Roman" w:hAnsi="Times New Roman"/>
          <w:bCs/>
          <w:sz w:val="24"/>
          <w:szCs w:val="24"/>
        </w:rPr>
        <w:t>otuesit</w:t>
      </w:r>
      <w:r w:rsidR="0091298A" w:rsidRPr="00126CA1">
        <w:rPr>
          <w:rFonts w:ascii="Times New Roman" w:hAnsi="Times New Roman"/>
          <w:bCs/>
          <w:sz w:val="24"/>
          <w:szCs w:val="24"/>
        </w:rPr>
        <w:t xml:space="preserve"> e licen</w:t>
      </w:r>
      <w:r w:rsidR="00D2157B" w:rsidRPr="00126CA1">
        <w:rPr>
          <w:rFonts w:ascii="Times New Roman" w:hAnsi="Times New Roman"/>
          <w:bCs/>
          <w:sz w:val="24"/>
          <w:szCs w:val="24"/>
        </w:rPr>
        <w:t>c</w:t>
      </w:r>
      <w:r w:rsidR="0091298A" w:rsidRPr="00126CA1">
        <w:rPr>
          <w:rFonts w:ascii="Times New Roman" w:hAnsi="Times New Roman"/>
          <w:bCs/>
          <w:sz w:val="24"/>
          <w:szCs w:val="24"/>
        </w:rPr>
        <w:t>uar</w:t>
      </w:r>
      <w:r w:rsidR="00B82C14" w:rsidRPr="00126CA1">
        <w:rPr>
          <w:rFonts w:ascii="Times New Roman" w:hAnsi="Times New Roman"/>
          <w:bCs/>
          <w:sz w:val="24"/>
          <w:szCs w:val="24"/>
        </w:rPr>
        <w:t>,</w:t>
      </w:r>
      <w:r w:rsidR="0091298A" w:rsidRPr="00126CA1">
        <w:rPr>
          <w:rFonts w:ascii="Times New Roman" w:hAnsi="Times New Roman"/>
          <w:bCs/>
          <w:sz w:val="24"/>
          <w:szCs w:val="24"/>
        </w:rPr>
        <w:t xml:space="preserve"> </w:t>
      </w:r>
      <w:r w:rsidR="0091298A" w:rsidRPr="00126CA1">
        <w:rPr>
          <w:rFonts w:ascii="Times New Roman" w:hAnsi="Times New Roman"/>
          <w:sz w:val="24"/>
          <w:szCs w:val="24"/>
        </w:rPr>
        <w:t>përmes të cilëve dorëshkrimet janë paraqitur në konkurs,</w:t>
      </w:r>
      <w:r w:rsidR="00952C42" w:rsidRPr="00126CA1">
        <w:rPr>
          <w:rFonts w:ascii="Times New Roman" w:hAnsi="Times New Roman"/>
          <w:bCs/>
          <w:sz w:val="24"/>
          <w:szCs w:val="24"/>
        </w:rPr>
        <w:t xml:space="preserve"> do të nënshkruajnë një kontratë me Qendrën Kombëtare të Librit dhe Leximit</w:t>
      </w:r>
      <w:r w:rsidR="0054012D" w:rsidRPr="00126CA1">
        <w:rPr>
          <w:rFonts w:ascii="Times New Roman" w:hAnsi="Times New Roman"/>
          <w:bCs/>
          <w:sz w:val="24"/>
          <w:szCs w:val="24"/>
        </w:rPr>
        <w:t xml:space="preserve"> dhe autorin</w:t>
      </w:r>
      <w:r w:rsidR="00D2157B" w:rsidRPr="00126CA1">
        <w:rPr>
          <w:rFonts w:ascii="Times New Roman" w:hAnsi="Times New Roman"/>
          <w:bCs/>
          <w:sz w:val="24"/>
          <w:szCs w:val="24"/>
        </w:rPr>
        <w:t>,</w:t>
      </w:r>
      <w:r w:rsidR="0054012D" w:rsidRPr="00126CA1">
        <w:rPr>
          <w:rFonts w:ascii="Times New Roman" w:hAnsi="Times New Roman"/>
          <w:bCs/>
          <w:sz w:val="24"/>
          <w:szCs w:val="24"/>
        </w:rPr>
        <w:t xml:space="preserve"> </w:t>
      </w:r>
      <w:r w:rsidR="00B82C14" w:rsidRPr="00126CA1">
        <w:rPr>
          <w:rFonts w:ascii="Times New Roman" w:hAnsi="Times New Roman"/>
          <w:bCs/>
          <w:sz w:val="24"/>
          <w:szCs w:val="24"/>
        </w:rPr>
        <w:t>për botimin e veprës p</w:t>
      </w:r>
      <w:r w:rsidR="00257293" w:rsidRPr="00126CA1">
        <w:rPr>
          <w:rFonts w:ascii="Times New Roman" w:hAnsi="Times New Roman"/>
          <w:bCs/>
          <w:sz w:val="24"/>
          <w:szCs w:val="24"/>
        </w:rPr>
        <w:t>ë</w:t>
      </w:r>
      <w:r w:rsidR="00B82C14" w:rsidRPr="00126CA1">
        <w:rPr>
          <w:rFonts w:ascii="Times New Roman" w:hAnsi="Times New Roman"/>
          <w:bCs/>
          <w:sz w:val="24"/>
          <w:szCs w:val="24"/>
        </w:rPr>
        <w:t>rkatëse</w:t>
      </w:r>
      <w:r w:rsidR="0054012D" w:rsidRPr="00126CA1">
        <w:rPr>
          <w:rFonts w:ascii="Times New Roman" w:hAnsi="Times New Roman"/>
          <w:bCs/>
          <w:sz w:val="24"/>
          <w:szCs w:val="24"/>
        </w:rPr>
        <w:t>;</w:t>
      </w:r>
    </w:p>
    <w:p w14:paraId="1AA4EC0F" w14:textId="29C5E582" w:rsidR="00952C42" w:rsidRPr="00126CA1" w:rsidRDefault="00952C42" w:rsidP="0054012D">
      <w:pPr>
        <w:pStyle w:val="Paragrafiilists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Botuesi</w:t>
      </w:r>
      <w:r w:rsidR="0091298A" w:rsidRPr="00126CA1">
        <w:rPr>
          <w:rFonts w:ascii="Times New Roman" w:hAnsi="Times New Roman"/>
          <w:sz w:val="24"/>
          <w:szCs w:val="24"/>
        </w:rPr>
        <w:t>t</w:t>
      </w:r>
      <w:r w:rsidRPr="00126CA1">
        <w:rPr>
          <w:rFonts w:ascii="Times New Roman" w:hAnsi="Times New Roman"/>
          <w:sz w:val="24"/>
          <w:szCs w:val="24"/>
        </w:rPr>
        <w:t xml:space="preserve"> </w:t>
      </w:r>
      <w:r w:rsidR="0054012D" w:rsidRPr="00126CA1">
        <w:rPr>
          <w:rFonts w:ascii="Times New Roman" w:hAnsi="Times New Roman"/>
          <w:sz w:val="24"/>
          <w:szCs w:val="24"/>
        </w:rPr>
        <w:t>janë të</w:t>
      </w:r>
      <w:r w:rsidR="00B22EE3" w:rsidRPr="00126CA1">
        <w:rPr>
          <w:rFonts w:ascii="Times New Roman" w:hAnsi="Times New Roman"/>
          <w:sz w:val="24"/>
          <w:szCs w:val="24"/>
        </w:rPr>
        <w:t xml:space="preserve"> detyruar</w:t>
      </w:r>
      <w:r w:rsidRPr="00126CA1">
        <w:rPr>
          <w:rFonts w:ascii="Times New Roman" w:hAnsi="Times New Roman"/>
          <w:sz w:val="24"/>
          <w:szCs w:val="24"/>
        </w:rPr>
        <w:t xml:space="preserve"> ta botoj</w:t>
      </w:r>
      <w:r w:rsidR="0091298A" w:rsidRPr="00126CA1">
        <w:rPr>
          <w:rFonts w:ascii="Times New Roman" w:hAnsi="Times New Roman"/>
          <w:sz w:val="24"/>
          <w:szCs w:val="24"/>
        </w:rPr>
        <w:t>n</w:t>
      </w:r>
      <w:r w:rsidR="003633BF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 xml:space="preserve"> librin brenda </w:t>
      </w:r>
      <w:r w:rsidR="00B66357" w:rsidRPr="00126CA1">
        <w:rPr>
          <w:rFonts w:ascii="Times New Roman" w:hAnsi="Times New Roman"/>
          <w:sz w:val="24"/>
          <w:szCs w:val="24"/>
        </w:rPr>
        <w:t>vitit kalendarik</w:t>
      </w:r>
      <w:r w:rsidRPr="00126CA1">
        <w:rPr>
          <w:rFonts w:ascii="Times New Roman" w:hAnsi="Times New Roman"/>
          <w:sz w:val="24"/>
          <w:szCs w:val="24"/>
        </w:rPr>
        <w:t xml:space="preserve"> nga dita e nënshkrimit të kontratës me </w:t>
      </w:r>
      <w:r w:rsidRPr="00126CA1">
        <w:rPr>
          <w:rFonts w:ascii="Times New Roman" w:hAnsi="Times New Roman"/>
          <w:bCs/>
          <w:sz w:val="24"/>
          <w:szCs w:val="24"/>
        </w:rPr>
        <w:t>Qendrën Kombëtare të Librit dhe Leximit</w:t>
      </w:r>
      <w:r w:rsidR="0054012D" w:rsidRPr="00126CA1">
        <w:rPr>
          <w:rFonts w:ascii="Times New Roman" w:hAnsi="Times New Roman"/>
          <w:bCs/>
          <w:sz w:val="24"/>
          <w:szCs w:val="24"/>
        </w:rPr>
        <w:t>;</w:t>
      </w:r>
    </w:p>
    <w:p w14:paraId="7A8DB201" w14:textId="158895EB" w:rsidR="00617FE6" w:rsidRPr="00126CA1" w:rsidRDefault="00617FE6" w:rsidP="0054012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 xml:space="preserve">Botuesit janë të detyruar </w:t>
      </w:r>
      <w:r w:rsidR="00234A0E" w:rsidRPr="00126CA1">
        <w:rPr>
          <w:rFonts w:ascii="Times New Roman" w:hAnsi="Times New Roman"/>
          <w:bCs/>
          <w:sz w:val="24"/>
          <w:szCs w:val="24"/>
        </w:rPr>
        <w:t>t</w:t>
      </w:r>
      <w:r w:rsidR="00682AFC" w:rsidRPr="00126CA1">
        <w:rPr>
          <w:rFonts w:ascii="Times New Roman" w:hAnsi="Times New Roman"/>
          <w:bCs/>
          <w:sz w:val="24"/>
          <w:szCs w:val="24"/>
        </w:rPr>
        <w:t>ë</w:t>
      </w:r>
      <w:r w:rsidRPr="00126CA1">
        <w:rPr>
          <w:rFonts w:ascii="Times New Roman" w:hAnsi="Times New Roman"/>
          <w:bCs/>
          <w:sz w:val="24"/>
          <w:szCs w:val="24"/>
        </w:rPr>
        <w:t xml:space="preserve"> </w:t>
      </w:r>
      <w:r w:rsidR="00610AD5" w:rsidRPr="00126CA1">
        <w:rPr>
          <w:rFonts w:ascii="Times New Roman" w:hAnsi="Times New Roman"/>
          <w:bCs/>
          <w:sz w:val="24"/>
          <w:szCs w:val="24"/>
        </w:rPr>
        <w:t>evidentojn</w:t>
      </w:r>
      <w:r w:rsidR="00145EF3" w:rsidRPr="00126CA1">
        <w:rPr>
          <w:rFonts w:ascii="Times New Roman" w:hAnsi="Times New Roman"/>
          <w:bCs/>
          <w:sz w:val="24"/>
          <w:szCs w:val="24"/>
        </w:rPr>
        <w:t>ë</w:t>
      </w:r>
      <w:r w:rsidR="00610AD5" w:rsidRPr="00126CA1">
        <w:rPr>
          <w:rFonts w:ascii="Times New Roman" w:hAnsi="Times New Roman"/>
          <w:bCs/>
          <w:sz w:val="24"/>
          <w:szCs w:val="24"/>
        </w:rPr>
        <w:t xml:space="preserve"> duksh</w:t>
      </w:r>
      <w:r w:rsidR="00145EF3" w:rsidRPr="00126CA1">
        <w:rPr>
          <w:rFonts w:ascii="Times New Roman" w:hAnsi="Times New Roman"/>
          <w:bCs/>
          <w:sz w:val="24"/>
          <w:szCs w:val="24"/>
        </w:rPr>
        <w:t>ë</w:t>
      </w:r>
      <w:r w:rsidR="00610AD5" w:rsidRPr="00126CA1">
        <w:rPr>
          <w:rFonts w:ascii="Times New Roman" w:hAnsi="Times New Roman"/>
          <w:bCs/>
          <w:sz w:val="24"/>
          <w:szCs w:val="24"/>
        </w:rPr>
        <w:t>m</w:t>
      </w:r>
      <w:r w:rsidRPr="00126CA1">
        <w:rPr>
          <w:rFonts w:ascii="Times New Roman" w:hAnsi="Times New Roman"/>
          <w:bCs/>
          <w:sz w:val="24"/>
          <w:szCs w:val="24"/>
        </w:rPr>
        <w:t xml:space="preserve"> në botim mbështetjen </w:t>
      </w:r>
      <w:r w:rsidR="00610AD5" w:rsidRPr="00126CA1">
        <w:rPr>
          <w:rFonts w:ascii="Times New Roman" w:hAnsi="Times New Roman"/>
          <w:bCs/>
          <w:sz w:val="24"/>
          <w:szCs w:val="24"/>
        </w:rPr>
        <w:t xml:space="preserve">financiare </w:t>
      </w:r>
      <w:r w:rsidRPr="00126CA1">
        <w:rPr>
          <w:rFonts w:ascii="Times New Roman" w:hAnsi="Times New Roman"/>
          <w:bCs/>
          <w:sz w:val="24"/>
          <w:szCs w:val="24"/>
        </w:rPr>
        <w:t xml:space="preserve">nga Qendra </w:t>
      </w:r>
      <w:r w:rsidR="0063082C" w:rsidRPr="00126CA1">
        <w:rPr>
          <w:rFonts w:ascii="Times New Roman" w:hAnsi="Times New Roman"/>
          <w:bCs/>
          <w:sz w:val="24"/>
          <w:szCs w:val="24"/>
        </w:rPr>
        <w:t>K</w:t>
      </w:r>
      <w:r w:rsidRPr="00126CA1">
        <w:rPr>
          <w:rFonts w:ascii="Times New Roman" w:hAnsi="Times New Roman"/>
          <w:bCs/>
          <w:sz w:val="24"/>
          <w:szCs w:val="24"/>
        </w:rPr>
        <w:t xml:space="preserve">ombëtare e Librit dhe </w:t>
      </w:r>
      <w:r w:rsidR="00126CA1">
        <w:rPr>
          <w:rFonts w:ascii="Times New Roman" w:hAnsi="Times New Roman"/>
          <w:bCs/>
          <w:sz w:val="24"/>
          <w:szCs w:val="24"/>
        </w:rPr>
        <w:t>L</w:t>
      </w:r>
      <w:r w:rsidRPr="00126CA1">
        <w:rPr>
          <w:rFonts w:ascii="Times New Roman" w:hAnsi="Times New Roman"/>
          <w:bCs/>
          <w:sz w:val="24"/>
          <w:szCs w:val="24"/>
        </w:rPr>
        <w:t>eximit</w:t>
      </w:r>
      <w:r w:rsidR="00610AD5" w:rsidRPr="00126CA1">
        <w:rPr>
          <w:rFonts w:ascii="Times New Roman" w:hAnsi="Times New Roman"/>
          <w:bCs/>
          <w:sz w:val="24"/>
          <w:szCs w:val="24"/>
        </w:rPr>
        <w:t>, duke vendosur edhe logon zyrtare t</w:t>
      </w:r>
      <w:r w:rsidR="00145EF3" w:rsidRPr="00126CA1">
        <w:rPr>
          <w:rFonts w:ascii="Times New Roman" w:hAnsi="Times New Roman"/>
          <w:bCs/>
          <w:sz w:val="24"/>
          <w:szCs w:val="24"/>
        </w:rPr>
        <w:t>ë</w:t>
      </w:r>
      <w:r w:rsidR="00610AD5" w:rsidRPr="00126CA1">
        <w:rPr>
          <w:rFonts w:ascii="Times New Roman" w:hAnsi="Times New Roman"/>
          <w:bCs/>
          <w:sz w:val="24"/>
          <w:szCs w:val="24"/>
        </w:rPr>
        <w:t xml:space="preserve"> saj</w:t>
      </w:r>
      <w:r w:rsidR="0054012D" w:rsidRPr="00126CA1">
        <w:rPr>
          <w:rFonts w:ascii="Times New Roman" w:hAnsi="Times New Roman"/>
          <w:bCs/>
          <w:sz w:val="24"/>
          <w:szCs w:val="24"/>
        </w:rPr>
        <w:t>;</w:t>
      </w:r>
    </w:p>
    <w:p w14:paraId="40E1415D" w14:textId="7ADAF392" w:rsidR="00952C42" w:rsidRPr="00126CA1" w:rsidRDefault="00952C42" w:rsidP="0054012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 xml:space="preserve">Botuesit janë të detyruar të dorëzojnë pranë </w:t>
      </w:r>
      <w:proofErr w:type="spellStart"/>
      <w:r w:rsidRPr="00126CA1">
        <w:rPr>
          <w:rFonts w:ascii="Times New Roman" w:hAnsi="Times New Roman"/>
          <w:bCs/>
          <w:sz w:val="24"/>
          <w:szCs w:val="24"/>
        </w:rPr>
        <w:t>QKLL</w:t>
      </w:r>
      <w:proofErr w:type="spellEnd"/>
      <w:r w:rsidR="0063082C" w:rsidRPr="00126CA1">
        <w:rPr>
          <w:rFonts w:ascii="Times New Roman" w:hAnsi="Times New Roman"/>
          <w:bCs/>
          <w:sz w:val="24"/>
          <w:szCs w:val="24"/>
        </w:rPr>
        <w:t>-së</w:t>
      </w:r>
      <w:r w:rsidRPr="00126CA1">
        <w:rPr>
          <w:rFonts w:ascii="Times New Roman" w:hAnsi="Times New Roman"/>
          <w:bCs/>
          <w:sz w:val="24"/>
          <w:szCs w:val="24"/>
        </w:rPr>
        <w:t xml:space="preserve"> </w:t>
      </w:r>
      <w:r w:rsidR="00B22EE3" w:rsidRPr="00126CA1">
        <w:rPr>
          <w:rFonts w:ascii="Times New Roman" w:hAnsi="Times New Roman"/>
          <w:bCs/>
          <w:sz w:val="24"/>
          <w:szCs w:val="24"/>
        </w:rPr>
        <w:t>5 (</w:t>
      </w:r>
      <w:r w:rsidRPr="00126CA1">
        <w:rPr>
          <w:rFonts w:ascii="Times New Roman" w:hAnsi="Times New Roman"/>
          <w:bCs/>
          <w:sz w:val="24"/>
          <w:szCs w:val="24"/>
        </w:rPr>
        <w:t>pesë</w:t>
      </w:r>
      <w:r w:rsidR="00B22EE3" w:rsidRPr="00126CA1">
        <w:rPr>
          <w:rFonts w:ascii="Times New Roman" w:hAnsi="Times New Roman"/>
          <w:bCs/>
          <w:sz w:val="24"/>
          <w:szCs w:val="24"/>
        </w:rPr>
        <w:t>)</w:t>
      </w:r>
      <w:r w:rsidRPr="00126CA1">
        <w:rPr>
          <w:rFonts w:ascii="Times New Roman" w:hAnsi="Times New Roman"/>
          <w:bCs/>
          <w:sz w:val="24"/>
          <w:szCs w:val="24"/>
        </w:rPr>
        <w:t xml:space="preserve"> kopje të librit të botuar.</w:t>
      </w:r>
    </w:p>
    <w:p w14:paraId="587F9DA8" w14:textId="0740746D" w:rsidR="00952C42" w:rsidRPr="00126CA1" w:rsidRDefault="00952C42" w:rsidP="0054012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bCs/>
          <w:sz w:val="24"/>
          <w:szCs w:val="24"/>
        </w:rPr>
        <w:t>Botuesit janë të detyruar të ndjekin procesin e promovimit të librit pas daljes nga shtypi</w:t>
      </w:r>
      <w:r w:rsidR="00610AD5" w:rsidRPr="00126CA1">
        <w:rPr>
          <w:rFonts w:ascii="Times New Roman" w:hAnsi="Times New Roman"/>
          <w:bCs/>
          <w:sz w:val="24"/>
          <w:szCs w:val="24"/>
        </w:rPr>
        <w:t xml:space="preserve"> dhe ta</w:t>
      </w:r>
      <w:r w:rsidR="00B66357" w:rsidRPr="00126CA1">
        <w:rPr>
          <w:rFonts w:ascii="Times New Roman" w:hAnsi="Times New Roman"/>
          <w:bCs/>
          <w:sz w:val="24"/>
          <w:szCs w:val="24"/>
        </w:rPr>
        <w:t xml:space="preserve"> dokumentojnë</w:t>
      </w:r>
      <w:r w:rsidR="00610AD5" w:rsidRPr="00126CA1">
        <w:rPr>
          <w:rFonts w:ascii="Times New Roman" w:hAnsi="Times New Roman"/>
          <w:bCs/>
          <w:sz w:val="24"/>
          <w:szCs w:val="24"/>
        </w:rPr>
        <w:t xml:space="preserve"> </w:t>
      </w:r>
      <w:r w:rsidR="00B66357" w:rsidRPr="00126CA1">
        <w:rPr>
          <w:rFonts w:ascii="Times New Roman" w:hAnsi="Times New Roman"/>
          <w:bCs/>
          <w:sz w:val="24"/>
          <w:szCs w:val="24"/>
        </w:rPr>
        <w:t>duke e depozituar pranë</w:t>
      </w:r>
      <w:r w:rsidR="00610AD5" w:rsidRPr="00126C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0AD5" w:rsidRPr="00126CA1">
        <w:rPr>
          <w:rFonts w:ascii="Times New Roman" w:hAnsi="Times New Roman"/>
          <w:bCs/>
          <w:sz w:val="24"/>
          <w:szCs w:val="24"/>
        </w:rPr>
        <w:t>QKLL</w:t>
      </w:r>
      <w:proofErr w:type="spellEnd"/>
      <w:r w:rsidR="0063082C" w:rsidRPr="00126CA1">
        <w:rPr>
          <w:rFonts w:ascii="Times New Roman" w:hAnsi="Times New Roman"/>
          <w:bCs/>
          <w:sz w:val="24"/>
          <w:szCs w:val="24"/>
        </w:rPr>
        <w:t>-</w:t>
      </w:r>
      <w:r w:rsidR="00B66357" w:rsidRPr="00126CA1">
        <w:rPr>
          <w:rFonts w:ascii="Times New Roman" w:hAnsi="Times New Roman"/>
          <w:bCs/>
          <w:sz w:val="24"/>
          <w:szCs w:val="24"/>
        </w:rPr>
        <w:t>s</w:t>
      </w:r>
      <w:r w:rsidR="0063082C" w:rsidRPr="00126CA1">
        <w:rPr>
          <w:rFonts w:ascii="Times New Roman" w:hAnsi="Times New Roman"/>
          <w:bCs/>
          <w:sz w:val="24"/>
          <w:szCs w:val="24"/>
        </w:rPr>
        <w:t>ë</w:t>
      </w:r>
      <w:r w:rsidRPr="00126CA1">
        <w:rPr>
          <w:rFonts w:ascii="Times New Roman" w:hAnsi="Times New Roman"/>
          <w:bCs/>
          <w:sz w:val="24"/>
          <w:szCs w:val="24"/>
        </w:rPr>
        <w:t>.</w:t>
      </w:r>
    </w:p>
    <w:p w14:paraId="204A2BD0" w14:textId="77777777" w:rsidR="00952C42" w:rsidRPr="00126CA1" w:rsidRDefault="00952C42" w:rsidP="00617FE6">
      <w:p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623F4B" w14:textId="77777777" w:rsidR="0035738E" w:rsidRPr="00126CA1" w:rsidRDefault="0035738E" w:rsidP="00617FE6">
      <w:p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2F70F12" w14:textId="56A9A440" w:rsidR="0035738E" w:rsidRPr="00126CA1" w:rsidRDefault="0035738E" w:rsidP="0035738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KREU V</w:t>
      </w:r>
    </w:p>
    <w:p w14:paraId="4B09F9C2" w14:textId="4DE5925C" w:rsidR="0035738E" w:rsidRPr="00126CA1" w:rsidRDefault="00B82C14" w:rsidP="00357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  PËRGJEGJËSITË E </w:t>
      </w:r>
      <w:proofErr w:type="spellStart"/>
      <w:r w:rsidRPr="00126CA1">
        <w:rPr>
          <w:rFonts w:ascii="Times New Roman" w:hAnsi="Times New Roman"/>
          <w:b/>
          <w:sz w:val="24"/>
          <w:szCs w:val="24"/>
        </w:rPr>
        <w:t>QKLL</w:t>
      </w:r>
      <w:proofErr w:type="spellEnd"/>
      <w:r w:rsidR="00D2157B" w:rsidRPr="00126CA1">
        <w:rPr>
          <w:rFonts w:ascii="Times New Roman" w:hAnsi="Times New Roman"/>
          <w:b/>
          <w:sz w:val="24"/>
          <w:szCs w:val="24"/>
        </w:rPr>
        <w:t>-së</w:t>
      </w:r>
    </w:p>
    <w:p w14:paraId="05C44A76" w14:textId="77777777" w:rsidR="00952C42" w:rsidRPr="00126CA1" w:rsidRDefault="00952C42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6EE786A6" w14:textId="1FC028B5" w:rsidR="0035738E" w:rsidRPr="00126CA1" w:rsidRDefault="0035738E" w:rsidP="0035738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>Neni 1</w:t>
      </w:r>
      <w:r w:rsidR="000B009B" w:rsidRPr="00126CA1">
        <w:rPr>
          <w:rFonts w:ascii="Times New Roman" w:hAnsi="Times New Roman"/>
          <w:b/>
          <w:sz w:val="24"/>
          <w:szCs w:val="24"/>
        </w:rPr>
        <w:t>2</w:t>
      </w:r>
    </w:p>
    <w:p w14:paraId="43258391" w14:textId="77777777" w:rsidR="0035738E" w:rsidRPr="00126CA1" w:rsidRDefault="0035738E" w:rsidP="0054012D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126CA1">
        <w:rPr>
          <w:rFonts w:ascii="Times New Roman" w:hAnsi="Times New Roman"/>
          <w:b/>
          <w:sz w:val="24"/>
          <w:szCs w:val="24"/>
        </w:rPr>
        <w:t xml:space="preserve">Njoftimi i fituesve </w:t>
      </w:r>
    </w:p>
    <w:p w14:paraId="1725406E" w14:textId="547D1278" w:rsidR="0035738E" w:rsidRPr="00126CA1" w:rsidRDefault="0035738E" w:rsidP="00B82C14">
      <w:pPr>
        <w:pStyle w:val="Paragrafiilists"/>
        <w:numPr>
          <w:ilvl w:val="0"/>
          <w:numId w:val="16"/>
        </w:numPr>
        <w:spacing w:after="0" w:line="240" w:lineRule="auto"/>
        <w:ind w:left="90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Vendimi përfundimtar për shpalljen e fituesve publikohet në </w:t>
      </w:r>
      <w:r w:rsidRPr="00126CA1">
        <w:rPr>
          <w:rFonts w:ascii="Times New Roman" w:hAnsi="Times New Roman"/>
          <w:bCs/>
          <w:sz w:val="24"/>
          <w:szCs w:val="24"/>
        </w:rPr>
        <w:t xml:space="preserve">faqen zyrtare </w:t>
      </w:r>
      <w:hyperlink r:id="rId9" w:history="1">
        <w:r w:rsidR="00D2157B" w:rsidRPr="00126CA1">
          <w:rPr>
            <w:rStyle w:val="Hiperlidhje"/>
            <w:rFonts w:ascii="Times New Roman" w:hAnsi="Times New Roman"/>
            <w:bCs/>
            <w:sz w:val="24"/>
            <w:szCs w:val="24"/>
          </w:rPr>
          <w:t>www.qkll.gov.al</w:t>
        </w:r>
      </w:hyperlink>
      <w:r w:rsidRPr="00126CA1">
        <w:rPr>
          <w:rFonts w:ascii="Times New Roman" w:hAnsi="Times New Roman"/>
          <w:bCs/>
          <w:sz w:val="24"/>
          <w:szCs w:val="24"/>
        </w:rPr>
        <w:t xml:space="preserve"> dhe në rrjetet sociale që administron Qendra</w:t>
      </w:r>
      <w:r w:rsidR="0054012D" w:rsidRPr="00126CA1">
        <w:rPr>
          <w:rFonts w:ascii="Times New Roman" w:hAnsi="Times New Roman"/>
          <w:bCs/>
          <w:sz w:val="24"/>
          <w:szCs w:val="24"/>
        </w:rPr>
        <w:t>;</w:t>
      </w:r>
    </w:p>
    <w:p w14:paraId="0B25712A" w14:textId="7630066C" w:rsidR="0035738E" w:rsidRPr="00126CA1" w:rsidRDefault="0035738E" w:rsidP="00B82C14">
      <w:pPr>
        <w:pStyle w:val="Paragrafiilists"/>
        <w:numPr>
          <w:ilvl w:val="0"/>
          <w:numId w:val="16"/>
        </w:numPr>
        <w:spacing w:after="0" w:line="240" w:lineRule="auto"/>
        <w:ind w:left="900" w:right="27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CA1">
        <w:rPr>
          <w:rFonts w:ascii="Times New Roman" w:hAnsi="Times New Roman"/>
          <w:sz w:val="24"/>
          <w:szCs w:val="24"/>
        </w:rPr>
        <w:t>Aplikant</w:t>
      </w:r>
      <w:r w:rsidR="00D2157B" w:rsidRPr="00126CA1">
        <w:rPr>
          <w:rFonts w:ascii="Times New Roman" w:hAnsi="Times New Roman"/>
          <w:sz w:val="24"/>
          <w:szCs w:val="24"/>
        </w:rPr>
        <w:t>ë</w:t>
      </w:r>
      <w:r w:rsidRPr="00126CA1">
        <w:rPr>
          <w:rFonts w:ascii="Times New Roman" w:hAnsi="Times New Roman"/>
          <w:sz w:val="24"/>
          <w:szCs w:val="24"/>
        </w:rPr>
        <w:t>t</w:t>
      </w:r>
      <w:proofErr w:type="spellEnd"/>
      <w:r w:rsidRPr="00126CA1">
        <w:rPr>
          <w:rFonts w:ascii="Times New Roman" w:hAnsi="Times New Roman"/>
          <w:sz w:val="24"/>
          <w:szCs w:val="24"/>
        </w:rPr>
        <w:t xml:space="preserve"> njoftohen </w:t>
      </w:r>
      <w:r w:rsidR="00B66357" w:rsidRPr="00126CA1">
        <w:rPr>
          <w:rFonts w:ascii="Times New Roman" w:hAnsi="Times New Roman"/>
          <w:sz w:val="24"/>
          <w:szCs w:val="24"/>
        </w:rPr>
        <w:t xml:space="preserve">individualisht </w:t>
      </w:r>
      <w:r w:rsidRPr="00126CA1">
        <w:rPr>
          <w:rFonts w:ascii="Times New Roman" w:hAnsi="Times New Roman"/>
          <w:sz w:val="24"/>
          <w:szCs w:val="24"/>
        </w:rPr>
        <w:t>për rezul</w:t>
      </w:r>
      <w:r w:rsidR="00D2157B" w:rsidRPr="00126CA1">
        <w:rPr>
          <w:rFonts w:ascii="Times New Roman" w:hAnsi="Times New Roman"/>
          <w:sz w:val="24"/>
          <w:szCs w:val="24"/>
        </w:rPr>
        <w:t>t</w:t>
      </w:r>
      <w:r w:rsidRPr="00126CA1">
        <w:rPr>
          <w:rFonts w:ascii="Times New Roman" w:hAnsi="Times New Roman"/>
          <w:sz w:val="24"/>
          <w:szCs w:val="24"/>
        </w:rPr>
        <w:t>atin</w:t>
      </w:r>
      <w:r w:rsidR="0054012D" w:rsidRPr="00126CA1">
        <w:rPr>
          <w:rFonts w:ascii="Times New Roman" w:hAnsi="Times New Roman"/>
          <w:sz w:val="24"/>
          <w:szCs w:val="24"/>
        </w:rPr>
        <w:t>;</w:t>
      </w:r>
    </w:p>
    <w:p w14:paraId="15FEDF8B" w14:textId="77777777" w:rsidR="000B009B" w:rsidRPr="00126CA1" w:rsidRDefault="00FE2F52" w:rsidP="00B82C14">
      <w:pPr>
        <w:numPr>
          <w:ilvl w:val="0"/>
          <w:numId w:val="16"/>
        </w:numPr>
        <w:spacing w:after="0" w:line="240" w:lineRule="auto"/>
        <w:ind w:left="900" w:right="27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sz w:val="24"/>
          <w:szCs w:val="24"/>
        </w:rPr>
        <w:t>-ja organizon ceremoninë e shpalljes së fituesve, dorëzimit të certifikatave, në praninë e të ftuarve, anëtarëve të Jurisë, pjesëmarrësve në konkurs edhe të shtypit</w:t>
      </w:r>
      <w:r w:rsidR="000B009B" w:rsidRPr="00126CA1">
        <w:rPr>
          <w:rFonts w:ascii="Times New Roman" w:hAnsi="Times New Roman"/>
          <w:sz w:val="24"/>
          <w:szCs w:val="24"/>
        </w:rPr>
        <w:t>;</w:t>
      </w:r>
    </w:p>
    <w:p w14:paraId="0BCD5875" w14:textId="77777777" w:rsidR="000B009B" w:rsidRPr="00126CA1" w:rsidRDefault="000B3E4E" w:rsidP="00B82C14">
      <w:pPr>
        <w:numPr>
          <w:ilvl w:val="0"/>
          <w:numId w:val="16"/>
        </w:numPr>
        <w:spacing w:after="0" w:line="240" w:lineRule="auto"/>
        <w:ind w:left="90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 xml:space="preserve">Shpallja e fituesve shoqërohet, me një certifikatë të nënshkruar nga Drejtori i </w:t>
      </w:r>
      <w:proofErr w:type="spellStart"/>
      <w:r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Pr="00126CA1">
        <w:rPr>
          <w:rFonts w:ascii="Times New Roman" w:hAnsi="Times New Roman"/>
          <w:sz w:val="24"/>
          <w:szCs w:val="24"/>
        </w:rPr>
        <w:t>-së dhe kryetari i jurisë;</w:t>
      </w:r>
    </w:p>
    <w:p w14:paraId="21A9CE57" w14:textId="77777777" w:rsidR="000B009B" w:rsidRPr="00126CA1" w:rsidRDefault="000B3E4E" w:rsidP="00B82C14">
      <w:pPr>
        <w:numPr>
          <w:ilvl w:val="0"/>
          <w:numId w:val="16"/>
        </w:numPr>
        <w:spacing w:after="0" w:line="240" w:lineRule="auto"/>
        <w:ind w:left="90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Certifikata përmban stemën e Republikës së Shqipërisë, emrin dhe mbiemrin e fituesit, motivacionin, titullin e veprës, nënshkrimin e drejtorit dhe vulën</w:t>
      </w:r>
      <w:r w:rsidR="000B009B" w:rsidRPr="00126CA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B009B" w:rsidRPr="00126CA1">
        <w:rPr>
          <w:rFonts w:ascii="Times New Roman" w:hAnsi="Times New Roman"/>
          <w:sz w:val="24"/>
          <w:szCs w:val="24"/>
        </w:rPr>
        <w:t>QKLL</w:t>
      </w:r>
      <w:proofErr w:type="spellEnd"/>
      <w:r w:rsidR="000B009B" w:rsidRPr="00126CA1">
        <w:rPr>
          <w:rFonts w:ascii="Times New Roman" w:hAnsi="Times New Roman"/>
          <w:sz w:val="24"/>
          <w:szCs w:val="24"/>
        </w:rPr>
        <w:t>-së;</w:t>
      </w:r>
    </w:p>
    <w:p w14:paraId="5A16BC9B" w14:textId="0A5DB242" w:rsidR="000B3E4E" w:rsidRPr="00126CA1" w:rsidRDefault="000B3E4E" w:rsidP="00B82C14">
      <w:pPr>
        <w:numPr>
          <w:ilvl w:val="0"/>
          <w:numId w:val="16"/>
        </w:numPr>
        <w:spacing w:after="0" w:line="240" w:lineRule="auto"/>
        <w:ind w:left="900" w:right="27" w:hanging="540"/>
        <w:jc w:val="both"/>
        <w:rPr>
          <w:rFonts w:ascii="Times New Roman" w:hAnsi="Times New Roman"/>
          <w:sz w:val="24"/>
          <w:szCs w:val="24"/>
        </w:rPr>
      </w:pPr>
      <w:r w:rsidRPr="00126CA1">
        <w:rPr>
          <w:rFonts w:ascii="Times New Roman" w:hAnsi="Times New Roman"/>
          <w:sz w:val="24"/>
          <w:szCs w:val="24"/>
        </w:rPr>
        <w:t>Certifikata shtypet në letër kualitative, në formatin A4.</w:t>
      </w:r>
    </w:p>
    <w:sectPr w:rsidR="000B3E4E" w:rsidRPr="00126CA1" w:rsidSect="00D2157B">
      <w:footerReference w:type="default" r:id="rId10"/>
      <w:pgSz w:w="12240" w:h="15840"/>
      <w:pgMar w:top="1440" w:right="135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AE5D" w14:textId="77777777" w:rsidR="00B008D0" w:rsidRDefault="00B008D0" w:rsidP="00C53856">
      <w:pPr>
        <w:spacing w:after="0" w:line="240" w:lineRule="auto"/>
      </w:pPr>
      <w:r>
        <w:separator/>
      </w:r>
    </w:p>
  </w:endnote>
  <w:endnote w:type="continuationSeparator" w:id="0">
    <w:p w14:paraId="791A20F9" w14:textId="77777777" w:rsidR="00B008D0" w:rsidRDefault="00B008D0" w:rsidP="00C5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25B0" w14:textId="77777777" w:rsidR="000D075E" w:rsidRDefault="000D075E" w:rsidP="00482341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18"/>
        <w:szCs w:val="18"/>
      </w:rPr>
    </w:pPr>
  </w:p>
  <w:p w14:paraId="11DE1455" w14:textId="47A50A54" w:rsidR="002478D9" w:rsidRDefault="002478D9" w:rsidP="00482341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________________________________________________________________________________________________________</w:t>
    </w:r>
  </w:p>
  <w:p w14:paraId="0FBECB70" w14:textId="10AB1C52" w:rsidR="002478D9" w:rsidRPr="00635B21" w:rsidRDefault="002478D9" w:rsidP="00482341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  <w:szCs w:val="20"/>
      </w:rPr>
    </w:pPr>
    <w:r w:rsidRPr="00635B21">
      <w:rPr>
        <w:rFonts w:ascii="Times New Roman" w:hAnsi="Times New Roman"/>
        <w:sz w:val="20"/>
        <w:szCs w:val="20"/>
      </w:rPr>
      <w:t xml:space="preserve">         </w:t>
    </w:r>
    <w:r w:rsidR="00635B21">
      <w:rPr>
        <w:rFonts w:ascii="Times New Roman" w:hAnsi="Times New Roman"/>
        <w:sz w:val="20"/>
        <w:szCs w:val="20"/>
      </w:rPr>
      <w:t xml:space="preserve">         </w:t>
    </w:r>
    <w:r w:rsidRPr="00635B21">
      <w:rPr>
        <w:rFonts w:ascii="Times New Roman" w:hAnsi="Times New Roman"/>
        <w:sz w:val="20"/>
        <w:szCs w:val="20"/>
      </w:rPr>
      <w:t xml:space="preserve">  Adresa: </w:t>
    </w:r>
    <w:r w:rsidRPr="00635B21">
      <w:rPr>
        <w:rFonts w:ascii="Times New Roman" w:hAnsi="Times New Roman"/>
        <w:sz w:val="20"/>
        <w:szCs w:val="20"/>
        <w:shd w:val="clear" w:color="auto" w:fill="FFFFFF"/>
      </w:rPr>
      <w:t xml:space="preserve">Bulevardi "Zogu I", </w:t>
    </w:r>
    <w:r w:rsidR="00126CA1">
      <w:rPr>
        <w:rFonts w:ascii="Times New Roman" w:hAnsi="Times New Roman"/>
        <w:sz w:val="20"/>
        <w:szCs w:val="20"/>
        <w:shd w:val="clear" w:color="auto" w:fill="FFFFFF"/>
      </w:rPr>
      <w:t>Nd</w:t>
    </w:r>
    <w:r w:rsidR="00126CA1" w:rsidRPr="00126CA1">
      <w:rPr>
        <w:rFonts w:ascii="Times New Roman" w:hAnsi="Times New Roman"/>
        <w:sz w:val="20"/>
        <w:szCs w:val="20"/>
        <w:shd w:val="clear" w:color="auto" w:fill="FFFFFF"/>
      </w:rPr>
      <w:t>ë</w:t>
    </w:r>
    <w:r w:rsidR="00126CA1">
      <w:rPr>
        <w:rFonts w:ascii="Times New Roman" w:hAnsi="Times New Roman"/>
        <w:sz w:val="20"/>
        <w:szCs w:val="20"/>
        <w:shd w:val="clear" w:color="auto" w:fill="FFFFFF"/>
      </w:rPr>
      <w:t>rtesa</w:t>
    </w:r>
    <w:r w:rsidRPr="00635B21">
      <w:rPr>
        <w:rFonts w:ascii="Times New Roman" w:hAnsi="Times New Roman"/>
        <w:sz w:val="20"/>
        <w:szCs w:val="20"/>
        <w:shd w:val="clear" w:color="auto" w:fill="FFFFFF"/>
      </w:rPr>
      <w:t xml:space="preserve"> Nr. 7, Tiranë.</w:t>
    </w:r>
    <w:r w:rsidRPr="00635B21">
      <w:rPr>
        <w:rFonts w:ascii="Times New Roman" w:hAnsi="Times New Roman"/>
        <w:sz w:val="20"/>
        <w:szCs w:val="20"/>
      </w:rPr>
      <w:t xml:space="preserve"> </w:t>
    </w:r>
    <w:hyperlink r:id="rId1" w:history="1">
      <w:r w:rsidR="000D075E" w:rsidRPr="00635B21">
        <w:rPr>
          <w:rStyle w:val="Hiperlidhje"/>
          <w:rFonts w:ascii="Times New Roman" w:hAnsi="Times New Roman"/>
          <w:sz w:val="20"/>
          <w:szCs w:val="20"/>
        </w:rPr>
        <w:t>www.qkll.gov.al</w:t>
      </w:r>
    </w:hyperlink>
    <w:r w:rsidRPr="00635B21">
      <w:rPr>
        <w:rFonts w:ascii="Times New Roman" w:hAnsi="Times New Roman"/>
        <w:sz w:val="20"/>
        <w:szCs w:val="20"/>
      </w:rPr>
      <w:t xml:space="preserve">; </w:t>
    </w:r>
    <w:hyperlink r:id="rId2" w:history="1">
      <w:r w:rsidRPr="00635B21">
        <w:rPr>
          <w:rStyle w:val="Hiperlidhje"/>
          <w:rFonts w:ascii="Times New Roman" w:hAnsi="Times New Roman"/>
          <w:color w:val="auto"/>
          <w:sz w:val="20"/>
          <w:szCs w:val="20"/>
        </w:rPr>
        <w:t>info@qkll.gov.al</w:t>
      </w:r>
    </w:hyperlink>
  </w:p>
  <w:p w14:paraId="258F30E6" w14:textId="77777777" w:rsidR="002478D9" w:rsidRDefault="002478D9" w:rsidP="00482341">
    <w:pPr>
      <w:pStyle w:val="Fundiifaqes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B63" w14:textId="77777777" w:rsidR="00B008D0" w:rsidRDefault="00B008D0" w:rsidP="00C53856">
      <w:pPr>
        <w:spacing w:after="0" w:line="240" w:lineRule="auto"/>
      </w:pPr>
      <w:r>
        <w:separator/>
      </w:r>
    </w:p>
  </w:footnote>
  <w:footnote w:type="continuationSeparator" w:id="0">
    <w:p w14:paraId="2EC24F78" w14:textId="77777777" w:rsidR="00B008D0" w:rsidRDefault="00B008D0" w:rsidP="00C5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B79"/>
    <w:multiLevelType w:val="hybridMultilevel"/>
    <w:tmpl w:val="109CA49A"/>
    <w:lvl w:ilvl="0" w:tplc="041C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1D1375"/>
    <w:multiLevelType w:val="hybridMultilevel"/>
    <w:tmpl w:val="BDEC792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71C"/>
    <w:multiLevelType w:val="hybridMultilevel"/>
    <w:tmpl w:val="6E681342"/>
    <w:lvl w:ilvl="0" w:tplc="834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23014"/>
    <w:multiLevelType w:val="hybridMultilevel"/>
    <w:tmpl w:val="E32CC4D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1934"/>
    <w:multiLevelType w:val="hybridMultilevel"/>
    <w:tmpl w:val="2586F0B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4FCE"/>
    <w:multiLevelType w:val="multilevel"/>
    <w:tmpl w:val="1FE0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1E5441"/>
    <w:multiLevelType w:val="hybridMultilevel"/>
    <w:tmpl w:val="83AE2B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62B0"/>
    <w:multiLevelType w:val="hybridMultilevel"/>
    <w:tmpl w:val="ED662960"/>
    <w:lvl w:ilvl="0" w:tplc="D76E2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117B2"/>
    <w:multiLevelType w:val="hybridMultilevel"/>
    <w:tmpl w:val="EBC0B21A"/>
    <w:lvl w:ilvl="0" w:tplc="BE16F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7C4B14"/>
    <w:multiLevelType w:val="hybridMultilevel"/>
    <w:tmpl w:val="CCC6726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E2E"/>
    <w:multiLevelType w:val="hybridMultilevel"/>
    <w:tmpl w:val="C29E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45E4B"/>
    <w:multiLevelType w:val="hybridMultilevel"/>
    <w:tmpl w:val="33EC340A"/>
    <w:lvl w:ilvl="0" w:tplc="B4664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97E8B"/>
    <w:multiLevelType w:val="hybridMultilevel"/>
    <w:tmpl w:val="E834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3074A"/>
    <w:multiLevelType w:val="multilevel"/>
    <w:tmpl w:val="48C0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A7E43D9"/>
    <w:multiLevelType w:val="hybridMultilevel"/>
    <w:tmpl w:val="2B60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A4983"/>
    <w:multiLevelType w:val="hybridMultilevel"/>
    <w:tmpl w:val="D638D16C"/>
    <w:lvl w:ilvl="0" w:tplc="041C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5E9C"/>
    <w:multiLevelType w:val="hybridMultilevel"/>
    <w:tmpl w:val="189A1EC4"/>
    <w:lvl w:ilvl="0" w:tplc="391C3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E6FA8"/>
    <w:multiLevelType w:val="multilevel"/>
    <w:tmpl w:val="15167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26157027">
    <w:abstractNumId w:val="13"/>
  </w:num>
  <w:num w:numId="2" w16cid:durableId="834958931">
    <w:abstractNumId w:val="5"/>
  </w:num>
  <w:num w:numId="3" w16cid:durableId="720327212">
    <w:abstractNumId w:val="14"/>
  </w:num>
  <w:num w:numId="4" w16cid:durableId="810908025">
    <w:abstractNumId w:val="17"/>
  </w:num>
  <w:num w:numId="5" w16cid:durableId="1011564463">
    <w:abstractNumId w:val="12"/>
  </w:num>
  <w:num w:numId="6" w16cid:durableId="339624900">
    <w:abstractNumId w:val="0"/>
  </w:num>
  <w:num w:numId="7" w16cid:durableId="261187681">
    <w:abstractNumId w:val="1"/>
  </w:num>
  <w:num w:numId="8" w16cid:durableId="1342077871">
    <w:abstractNumId w:val="6"/>
  </w:num>
  <w:num w:numId="9" w16cid:durableId="1537039217">
    <w:abstractNumId w:val="3"/>
  </w:num>
  <w:num w:numId="10" w16cid:durableId="1385567641">
    <w:abstractNumId w:val="4"/>
  </w:num>
  <w:num w:numId="11" w16cid:durableId="545067132">
    <w:abstractNumId w:val="2"/>
  </w:num>
  <w:num w:numId="12" w16cid:durableId="1093746951">
    <w:abstractNumId w:val="9"/>
  </w:num>
  <w:num w:numId="13" w16cid:durableId="1678534506">
    <w:abstractNumId w:val="8"/>
  </w:num>
  <w:num w:numId="14" w16cid:durableId="494885134">
    <w:abstractNumId w:val="15"/>
  </w:num>
  <w:num w:numId="15" w16cid:durableId="423307773">
    <w:abstractNumId w:val="7"/>
  </w:num>
  <w:num w:numId="16" w16cid:durableId="1126773860">
    <w:abstractNumId w:val="16"/>
  </w:num>
  <w:num w:numId="17" w16cid:durableId="994917939">
    <w:abstractNumId w:val="11"/>
  </w:num>
  <w:num w:numId="18" w16cid:durableId="175134687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2"/>
    <w:rsid w:val="000136D2"/>
    <w:rsid w:val="00014194"/>
    <w:rsid w:val="000155E8"/>
    <w:rsid w:val="000160AF"/>
    <w:rsid w:val="000217B2"/>
    <w:rsid w:val="00031D6A"/>
    <w:rsid w:val="0004131C"/>
    <w:rsid w:val="00055AE5"/>
    <w:rsid w:val="00062AF8"/>
    <w:rsid w:val="00064693"/>
    <w:rsid w:val="000700AC"/>
    <w:rsid w:val="00070111"/>
    <w:rsid w:val="000753AA"/>
    <w:rsid w:val="00077146"/>
    <w:rsid w:val="00082F69"/>
    <w:rsid w:val="00095592"/>
    <w:rsid w:val="0009677F"/>
    <w:rsid w:val="000A1CA8"/>
    <w:rsid w:val="000A398D"/>
    <w:rsid w:val="000B009B"/>
    <w:rsid w:val="000B00FE"/>
    <w:rsid w:val="000B3E4E"/>
    <w:rsid w:val="000B4EDA"/>
    <w:rsid w:val="000C0A22"/>
    <w:rsid w:val="000C5361"/>
    <w:rsid w:val="000D026C"/>
    <w:rsid w:val="000D075E"/>
    <w:rsid w:val="000D323E"/>
    <w:rsid w:val="000E4124"/>
    <w:rsid w:val="000F43B7"/>
    <w:rsid w:val="000F7B0F"/>
    <w:rsid w:val="001131F2"/>
    <w:rsid w:val="00114E9E"/>
    <w:rsid w:val="001179D0"/>
    <w:rsid w:val="0012474A"/>
    <w:rsid w:val="00124852"/>
    <w:rsid w:val="00125555"/>
    <w:rsid w:val="00126CA1"/>
    <w:rsid w:val="0013071E"/>
    <w:rsid w:val="001342F8"/>
    <w:rsid w:val="00135121"/>
    <w:rsid w:val="001357A1"/>
    <w:rsid w:val="0013663A"/>
    <w:rsid w:val="001427DC"/>
    <w:rsid w:val="001438A9"/>
    <w:rsid w:val="00145EF3"/>
    <w:rsid w:val="001473BA"/>
    <w:rsid w:val="00165945"/>
    <w:rsid w:val="00182133"/>
    <w:rsid w:val="00184397"/>
    <w:rsid w:val="00186292"/>
    <w:rsid w:val="001912CC"/>
    <w:rsid w:val="001946BD"/>
    <w:rsid w:val="0019577D"/>
    <w:rsid w:val="00195D92"/>
    <w:rsid w:val="00196BED"/>
    <w:rsid w:val="00196F3B"/>
    <w:rsid w:val="001A4773"/>
    <w:rsid w:val="001A4CB7"/>
    <w:rsid w:val="001B48EC"/>
    <w:rsid w:val="001B52B7"/>
    <w:rsid w:val="001B605D"/>
    <w:rsid w:val="001C1172"/>
    <w:rsid w:val="001C3ACE"/>
    <w:rsid w:val="001C5905"/>
    <w:rsid w:val="001D05F7"/>
    <w:rsid w:val="001D0DD4"/>
    <w:rsid w:val="001E0B12"/>
    <w:rsid w:val="001E1360"/>
    <w:rsid w:val="001E5AEE"/>
    <w:rsid w:val="001E63A7"/>
    <w:rsid w:val="00212B11"/>
    <w:rsid w:val="0021344F"/>
    <w:rsid w:val="0022229E"/>
    <w:rsid w:val="00223DE5"/>
    <w:rsid w:val="002265AE"/>
    <w:rsid w:val="002309E5"/>
    <w:rsid w:val="00234A0E"/>
    <w:rsid w:val="00237B05"/>
    <w:rsid w:val="00240CB3"/>
    <w:rsid w:val="00242DB9"/>
    <w:rsid w:val="002478D9"/>
    <w:rsid w:val="00250251"/>
    <w:rsid w:val="00251195"/>
    <w:rsid w:val="002520B6"/>
    <w:rsid w:val="002547D0"/>
    <w:rsid w:val="00257293"/>
    <w:rsid w:val="00257314"/>
    <w:rsid w:val="00257EBC"/>
    <w:rsid w:val="00267798"/>
    <w:rsid w:val="0027112F"/>
    <w:rsid w:val="00274F71"/>
    <w:rsid w:val="00276C37"/>
    <w:rsid w:val="00280534"/>
    <w:rsid w:val="00280E7A"/>
    <w:rsid w:val="0028441D"/>
    <w:rsid w:val="002852D6"/>
    <w:rsid w:val="0028768F"/>
    <w:rsid w:val="0029556A"/>
    <w:rsid w:val="0029586F"/>
    <w:rsid w:val="00295CD7"/>
    <w:rsid w:val="002A1B66"/>
    <w:rsid w:val="002A3EFF"/>
    <w:rsid w:val="002A6CC5"/>
    <w:rsid w:val="002A7267"/>
    <w:rsid w:val="002B1A8D"/>
    <w:rsid w:val="002C06B8"/>
    <w:rsid w:val="002C42C8"/>
    <w:rsid w:val="002C7F74"/>
    <w:rsid w:val="002E2E34"/>
    <w:rsid w:val="002E537E"/>
    <w:rsid w:val="002F0BBB"/>
    <w:rsid w:val="002F1DEB"/>
    <w:rsid w:val="003258D4"/>
    <w:rsid w:val="00327E41"/>
    <w:rsid w:val="00337D8B"/>
    <w:rsid w:val="00342E1D"/>
    <w:rsid w:val="00346788"/>
    <w:rsid w:val="00346B39"/>
    <w:rsid w:val="00352FF3"/>
    <w:rsid w:val="0035569D"/>
    <w:rsid w:val="0035738E"/>
    <w:rsid w:val="003602FA"/>
    <w:rsid w:val="00361301"/>
    <w:rsid w:val="003633BF"/>
    <w:rsid w:val="00364C1C"/>
    <w:rsid w:val="003676BA"/>
    <w:rsid w:val="0037035D"/>
    <w:rsid w:val="00370DA2"/>
    <w:rsid w:val="00370DD6"/>
    <w:rsid w:val="00382CAB"/>
    <w:rsid w:val="003864CB"/>
    <w:rsid w:val="00387D7D"/>
    <w:rsid w:val="00394831"/>
    <w:rsid w:val="003954CE"/>
    <w:rsid w:val="0039678F"/>
    <w:rsid w:val="003A07EE"/>
    <w:rsid w:val="003A43A1"/>
    <w:rsid w:val="003A45A1"/>
    <w:rsid w:val="003A5393"/>
    <w:rsid w:val="003B4E59"/>
    <w:rsid w:val="003B6B58"/>
    <w:rsid w:val="003B7A58"/>
    <w:rsid w:val="003C1250"/>
    <w:rsid w:val="003C4DB6"/>
    <w:rsid w:val="003E3C65"/>
    <w:rsid w:val="003E7E99"/>
    <w:rsid w:val="003F1017"/>
    <w:rsid w:val="003F367F"/>
    <w:rsid w:val="0040402E"/>
    <w:rsid w:val="00413326"/>
    <w:rsid w:val="00413DB0"/>
    <w:rsid w:val="0042017A"/>
    <w:rsid w:val="004216F2"/>
    <w:rsid w:val="004272FB"/>
    <w:rsid w:val="004305FC"/>
    <w:rsid w:val="00430E7C"/>
    <w:rsid w:val="00431D20"/>
    <w:rsid w:val="00435A71"/>
    <w:rsid w:val="004400E8"/>
    <w:rsid w:val="00442360"/>
    <w:rsid w:val="004452DA"/>
    <w:rsid w:val="0046043A"/>
    <w:rsid w:val="0047468A"/>
    <w:rsid w:val="00476031"/>
    <w:rsid w:val="00482341"/>
    <w:rsid w:val="00486144"/>
    <w:rsid w:val="0048716B"/>
    <w:rsid w:val="0049488B"/>
    <w:rsid w:val="004A0022"/>
    <w:rsid w:val="004A1EA5"/>
    <w:rsid w:val="004A48D8"/>
    <w:rsid w:val="004A7BB8"/>
    <w:rsid w:val="004B01A3"/>
    <w:rsid w:val="004C0166"/>
    <w:rsid w:val="004C447A"/>
    <w:rsid w:val="004C54F9"/>
    <w:rsid w:val="004C55CA"/>
    <w:rsid w:val="004C6572"/>
    <w:rsid w:val="004C6D3E"/>
    <w:rsid w:val="004D0994"/>
    <w:rsid w:val="004D2698"/>
    <w:rsid w:val="004D329A"/>
    <w:rsid w:val="004D6276"/>
    <w:rsid w:val="004D6F71"/>
    <w:rsid w:val="004E1EAF"/>
    <w:rsid w:val="004E4AD4"/>
    <w:rsid w:val="00505D20"/>
    <w:rsid w:val="005067E4"/>
    <w:rsid w:val="005073E8"/>
    <w:rsid w:val="00514BD4"/>
    <w:rsid w:val="00515522"/>
    <w:rsid w:val="00530CF8"/>
    <w:rsid w:val="0054012D"/>
    <w:rsid w:val="00540907"/>
    <w:rsid w:val="00544B1F"/>
    <w:rsid w:val="00553F97"/>
    <w:rsid w:val="00563CE3"/>
    <w:rsid w:val="00574287"/>
    <w:rsid w:val="00576ABD"/>
    <w:rsid w:val="00582C6F"/>
    <w:rsid w:val="00586663"/>
    <w:rsid w:val="00591998"/>
    <w:rsid w:val="00591DE5"/>
    <w:rsid w:val="005A0A7E"/>
    <w:rsid w:val="005A3174"/>
    <w:rsid w:val="005A553C"/>
    <w:rsid w:val="005A6F9A"/>
    <w:rsid w:val="005B4B6F"/>
    <w:rsid w:val="005B7884"/>
    <w:rsid w:val="005B798F"/>
    <w:rsid w:val="005D26AC"/>
    <w:rsid w:val="005D2749"/>
    <w:rsid w:val="005D710A"/>
    <w:rsid w:val="005E4A0F"/>
    <w:rsid w:val="005E507C"/>
    <w:rsid w:val="005F5666"/>
    <w:rsid w:val="006024BC"/>
    <w:rsid w:val="00605FB0"/>
    <w:rsid w:val="006066F9"/>
    <w:rsid w:val="00610AD5"/>
    <w:rsid w:val="00612901"/>
    <w:rsid w:val="006170DA"/>
    <w:rsid w:val="00617FE6"/>
    <w:rsid w:val="00623716"/>
    <w:rsid w:val="00623FC9"/>
    <w:rsid w:val="006268E9"/>
    <w:rsid w:val="0063082C"/>
    <w:rsid w:val="00631312"/>
    <w:rsid w:val="00633B46"/>
    <w:rsid w:val="00635B21"/>
    <w:rsid w:val="00636478"/>
    <w:rsid w:val="00637F1D"/>
    <w:rsid w:val="00643229"/>
    <w:rsid w:val="0064459D"/>
    <w:rsid w:val="00651DCC"/>
    <w:rsid w:val="00652A09"/>
    <w:rsid w:val="0066283B"/>
    <w:rsid w:val="00665268"/>
    <w:rsid w:val="00682AFC"/>
    <w:rsid w:val="00690DDB"/>
    <w:rsid w:val="006924F7"/>
    <w:rsid w:val="00693D22"/>
    <w:rsid w:val="006A4868"/>
    <w:rsid w:val="006A57D3"/>
    <w:rsid w:val="006A78D1"/>
    <w:rsid w:val="006B549E"/>
    <w:rsid w:val="006B631D"/>
    <w:rsid w:val="006C4980"/>
    <w:rsid w:val="006C77B1"/>
    <w:rsid w:val="006E1840"/>
    <w:rsid w:val="006E2410"/>
    <w:rsid w:val="006E7190"/>
    <w:rsid w:val="006E7AC8"/>
    <w:rsid w:val="006F20FB"/>
    <w:rsid w:val="006F3888"/>
    <w:rsid w:val="006F39E0"/>
    <w:rsid w:val="006F3A29"/>
    <w:rsid w:val="006F3EFF"/>
    <w:rsid w:val="00700B6E"/>
    <w:rsid w:val="00702563"/>
    <w:rsid w:val="00705869"/>
    <w:rsid w:val="00722133"/>
    <w:rsid w:val="007227D7"/>
    <w:rsid w:val="00723575"/>
    <w:rsid w:val="007257F7"/>
    <w:rsid w:val="00731660"/>
    <w:rsid w:val="00732A0A"/>
    <w:rsid w:val="00733D37"/>
    <w:rsid w:val="007369B5"/>
    <w:rsid w:val="00737C73"/>
    <w:rsid w:val="00740F88"/>
    <w:rsid w:val="007443A7"/>
    <w:rsid w:val="00752AC2"/>
    <w:rsid w:val="00752B11"/>
    <w:rsid w:val="00761639"/>
    <w:rsid w:val="00762BB5"/>
    <w:rsid w:val="00767BD5"/>
    <w:rsid w:val="00770D10"/>
    <w:rsid w:val="00772C7D"/>
    <w:rsid w:val="00790EB0"/>
    <w:rsid w:val="007931C3"/>
    <w:rsid w:val="007A1513"/>
    <w:rsid w:val="007A438B"/>
    <w:rsid w:val="007A79C4"/>
    <w:rsid w:val="007B1925"/>
    <w:rsid w:val="007C186C"/>
    <w:rsid w:val="007C484E"/>
    <w:rsid w:val="007D2818"/>
    <w:rsid w:val="007D64DC"/>
    <w:rsid w:val="007E0B8E"/>
    <w:rsid w:val="007E365C"/>
    <w:rsid w:val="00802914"/>
    <w:rsid w:val="0080324B"/>
    <w:rsid w:val="0080796A"/>
    <w:rsid w:val="00812092"/>
    <w:rsid w:val="008126DE"/>
    <w:rsid w:val="0082446E"/>
    <w:rsid w:val="0083183F"/>
    <w:rsid w:val="008322C5"/>
    <w:rsid w:val="00833364"/>
    <w:rsid w:val="008407A0"/>
    <w:rsid w:val="00840BF1"/>
    <w:rsid w:val="008421C9"/>
    <w:rsid w:val="0084794B"/>
    <w:rsid w:val="00850825"/>
    <w:rsid w:val="0085437E"/>
    <w:rsid w:val="00854EEF"/>
    <w:rsid w:val="00855DF2"/>
    <w:rsid w:val="00860F38"/>
    <w:rsid w:val="008637D4"/>
    <w:rsid w:val="00863B1F"/>
    <w:rsid w:val="008708AF"/>
    <w:rsid w:val="00871A04"/>
    <w:rsid w:val="008755A3"/>
    <w:rsid w:val="00877E1E"/>
    <w:rsid w:val="00890C02"/>
    <w:rsid w:val="008959FA"/>
    <w:rsid w:val="0089668D"/>
    <w:rsid w:val="008978FA"/>
    <w:rsid w:val="008A0451"/>
    <w:rsid w:val="008A1392"/>
    <w:rsid w:val="008A1BAD"/>
    <w:rsid w:val="008A4E55"/>
    <w:rsid w:val="008B1880"/>
    <w:rsid w:val="008B7543"/>
    <w:rsid w:val="008C3F82"/>
    <w:rsid w:val="008D1D99"/>
    <w:rsid w:val="008D4C60"/>
    <w:rsid w:val="008E49CC"/>
    <w:rsid w:val="008E5BD6"/>
    <w:rsid w:val="008F28C7"/>
    <w:rsid w:val="008F580E"/>
    <w:rsid w:val="008F5920"/>
    <w:rsid w:val="008F70D0"/>
    <w:rsid w:val="0090090D"/>
    <w:rsid w:val="00901234"/>
    <w:rsid w:val="009105BC"/>
    <w:rsid w:val="0091298A"/>
    <w:rsid w:val="00913336"/>
    <w:rsid w:val="009140EF"/>
    <w:rsid w:val="00921466"/>
    <w:rsid w:val="00925730"/>
    <w:rsid w:val="0092584D"/>
    <w:rsid w:val="009275C9"/>
    <w:rsid w:val="00935991"/>
    <w:rsid w:val="009479A6"/>
    <w:rsid w:val="00950A67"/>
    <w:rsid w:val="00952C42"/>
    <w:rsid w:val="009569E9"/>
    <w:rsid w:val="009601A8"/>
    <w:rsid w:val="00964CC9"/>
    <w:rsid w:val="00966C0D"/>
    <w:rsid w:val="0097003B"/>
    <w:rsid w:val="009745F3"/>
    <w:rsid w:val="009748EC"/>
    <w:rsid w:val="00976BC7"/>
    <w:rsid w:val="00985F2A"/>
    <w:rsid w:val="00986A22"/>
    <w:rsid w:val="00991515"/>
    <w:rsid w:val="009B631D"/>
    <w:rsid w:val="009C42E2"/>
    <w:rsid w:val="009D098C"/>
    <w:rsid w:val="009D58F6"/>
    <w:rsid w:val="009F32B7"/>
    <w:rsid w:val="009F3F94"/>
    <w:rsid w:val="009F781E"/>
    <w:rsid w:val="00A006D2"/>
    <w:rsid w:val="00A0288A"/>
    <w:rsid w:val="00A12CC4"/>
    <w:rsid w:val="00A14BB5"/>
    <w:rsid w:val="00A20218"/>
    <w:rsid w:val="00A203B9"/>
    <w:rsid w:val="00A23BA7"/>
    <w:rsid w:val="00A26B34"/>
    <w:rsid w:val="00A323D5"/>
    <w:rsid w:val="00A33037"/>
    <w:rsid w:val="00A37003"/>
    <w:rsid w:val="00A4160C"/>
    <w:rsid w:val="00A47F82"/>
    <w:rsid w:val="00A528E6"/>
    <w:rsid w:val="00A5781B"/>
    <w:rsid w:val="00A61C83"/>
    <w:rsid w:val="00A61E72"/>
    <w:rsid w:val="00A6659A"/>
    <w:rsid w:val="00A705C2"/>
    <w:rsid w:val="00A71E98"/>
    <w:rsid w:val="00A72F39"/>
    <w:rsid w:val="00A755DC"/>
    <w:rsid w:val="00A8297C"/>
    <w:rsid w:val="00A9737C"/>
    <w:rsid w:val="00AA3BD6"/>
    <w:rsid w:val="00AA64E7"/>
    <w:rsid w:val="00AB4E46"/>
    <w:rsid w:val="00AB6E9E"/>
    <w:rsid w:val="00AC2745"/>
    <w:rsid w:val="00AC45CB"/>
    <w:rsid w:val="00AC4F21"/>
    <w:rsid w:val="00AD4838"/>
    <w:rsid w:val="00AE6F5F"/>
    <w:rsid w:val="00AF0CBB"/>
    <w:rsid w:val="00AF14F2"/>
    <w:rsid w:val="00AF1FE3"/>
    <w:rsid w:val="00AF507F"/>
    <w:rsid w:val="00AF72F8"/>
    <w:rsid w:val="00B008D0"/>
    <w:rsid w:val="00B03E74"/>
    <w:rsid w:val="00B07972"/>
    <w:rsid w:val="00B145CC"/>
    <w:rsid w:val="00B1687C"/>
    <w:rsid w:val="00B17288"/>
    <w:rsid w:val="00B22EE3"/>
    <w:rsid w:val="00B3174D"/>
    <w:rsid w:val="00B335BA"/>
    <w:rsid w:val="00B33DDE"/>
    <w:rsid w:val="00B43970"/>
    <w:rsid w:val="00B4672C"/>
    <w:rsid w:val="00B5259F"/>
    <w:rsid w:val="00B5688F"/>
    <w:rsid w:val="00B63221"/>
    <w:rsid w:val="00B66357"/>
    <w:rsid w:val="00B66D0D"/>
    <w:rsid w:val="00B67266"/>
    <w:rsid w:val="00B6739C"/>
    <w:rsid w:val="00B67B0A"/>
    <w:rsid w:val="00B67E08"/>
    <w:rsid w:val="00B773D1"/>
    <w:rsid w:val="00B82C14"/>
    <w:rsid w:val="00B830C2"/>
    <w:rsid w:val="00B97518"/>
    <w:rsid w:val="00B975B9"/>
    <w:rsid w:val="00BA20E7"/>
    <w:rsid w:val="00BA3562"/>
    <w:rsid w:val="00BB3EF7"/>
    <w:rsid w:val="00BC0E02"/>
    <w:rsid w:val="00BD2424"/>
    <w:rsid w:val="00BD649A"/>
    <w:rsid w:val="00BE6D5C"/>
    <w:rsid w:val="00BF1F2B"/>
    <w:rsid w:val="00BF315F"/>
    <w:rsid w:val="00BF581E"/>
    <w:rsid w:val="00C03295"/>
    <w:rsid w:val="00C12672"/>
    <w:rsid w:val="00C23DC9"/>
    <w:rsid w:val="00C2611F"/>
    <w:rsid w:val="00C30530"/>
    <w:rsid w:val="00C35204"/>
    <w:rsid w:val="00C3535B"/>
    <w:rsid w:val="00C3632C"/>
    <w:rsid w:val="00C36451"/>
    <w:rsid w:val="00C37DBC"/>
    <w:rsid w:val="00C40775"/>
    <w:rsid w:val="00C45D3C"/>
    <w:rsid w:val="00C51C4C"/>
    <w:rsid w:val="00C51F3F"/>
    <w:rsid w:val="00C53856"/>
    <w:rsid w:val="00C54E23"/>
    <w:rsid w:val="00C65A2A"/>
    <w:rsid w:val="00C67F1A"/>
    <w:rsid w:val="00C71588"/>
    <w:rsid w:val="00C721DD"/>
    <w:rsid w:val="00C739CF"/>
    <w:rsid w:val="00C77A76"/>
    <w:rsid w:val="00C8560A"/>
    <w:rsid w:val="00C85D55"/>
    <w:rsid w:val="00C8763F"/>
    <w:rsid w:val="00C90EA1"/>
    <w:rsid w:val="00C92D9E"/>
    <w:rsid w:val="00CA6CD2"/>
    <w:rsid w:val="00CA7187"/>
    <w:rsid w:val="00CB06BA"/>
    <w:rsid w:val="00CB2666"/>
    <w:rsid w:val="00CB46FA"/>
    <w:rsid w:val="00CC0341"/>
    <w:rsid w:val="00CC6ED1"/>
    <w:rsid w:val="00CD0607"/>
    <w:rsid w:val="00CD58DA"/>
    <w:rsid w:val="00CE0CE5"/>
    <w:rsid w:val="00CE0D0E"/>
    <w:rsid w:val="00CF3517"/>
    <w:rsid w:val="00D110EB"/>
    <w:rsid w:val="00D12537"/>
    <w:rsid w:val="00D1303F"/>
    <w:rsid w:val="00D13658"/>
    <w:rsid w:val="00D1678C"/>
    <w:rsid w:val="00D2157B"/>
    <w:rsid w:val="00D239EB"/>
    <w:rsid w:val="00D23F34"/>
    <w:rsid w:val="00D2552D"/>
    <w:rsid w:val="00D31886"/>
    <w:rsid w:val="00D42813"/>
    <w:rsid w:val="00D4525A"/>
    <w:rsid w:val="00D60121"/>
    <w:rsid w:val="00D669A4"/>
    <w:rsid w:val="00D73D68"/>
    <w:rsid w:val="00D77E33"/>
    <w:rsid w:val="00D85C49"/>
    <w:rsid w:val="00D8747D"/>
    <w:rsid w:val="00D93B91"/>
    <w:rsid w:val="00D93B9C"/>
    <w:rsid w:val="00D95A08"/>
    <w:rsid w:val="00DA46B8"/>
    <w:rsid w:val="00DB227E"/>
    <w:rsid w:val="00DB52D7"/>
    <w:rsid w:val="00DB6259"/>
    <w:rsid w:val="00DC2F4A"/>
    <w:rsid w:val="00DC5F93"/>
    <w:rsid w:val="00DC7505"/>
    <w:rsid w:val="00DD3F54"/>
    <w:rsid w:val="00DD6BB5"/>
    <w:rsid w:val="00DE46C1"/>
    <w:rsid w:val="00DF453E"/>
    <w:rsid w:val="00DF59EE"/>
    <w:rsid w:val="00DF71F2"/>
    <w:rsid w:val="00E03CB6"/>
    <w:rsid w:val="00E0417F"/>
    <w:rsid w:val="00E15806"/>
    <w:rsid w:val="00E178D0"/>
    <w:rsid w:val="00E245E7"/>
    <w:rsid w:val="00E332DA"/>
    <w:rsid w:val="00E35F6D"/>
    <w:rsid w:val="00E40A70"/>
    <w:rsid w:val="00E4328C"/>
    <w:rsid w:val="00E4525E"/>
    <w:rsid w:val="00E517F1"/>
    <w:rsid w:val="00E53074"/>
    <w:rsid w:val="00E57E0D"/>
    <w:rsid w:val="00E64EDB"/>
    <w:rsid w:val="00E6783B"/>
    <w:rsid w:val="00E7038D"/>
    <w:rsid w:val="00E70587"/>
    <w:rsid w:val="00E72A29"/>
    <w:rsid w:val="00E7546A"/>
    <w:rsid w:val="00E77C55"/>
    <w:rsid w:val="00E818F3"/>
    <w:rsid w:val="00E8638E"/>
    <w:rsid w:val="00E94AB1"/>
    <w:rsid w:val="00E94F19"/>
    <w:rsid w:val="00E96ED5"/>
    <w:rsid w:val="00EA2D1A"/>
    <w:rsid w:val="00EA6183"/>
    <w:rsid w:val="00EB246F"/>
    <w:rsid w:val="00EB7FF9"/>
    <w:rsid w:val="00EC1D97"/>
    <w:rsid w:val="00EC20A4"/>
    <w:rsid w:val="00ED5108"/>
    <w:rsid w:val="00ED58EF"/>
    <w:rsid w:val="00ED7449"/>
    <w:rsid w:val="00EE32D4"/>
    <w:rsid w:val="00EE4DA8"/>
    <w:rsid w:val="00EF090E"/>
    <w:rsid w:val="00EF4E4E"/>
    <w:rsid w:val="00F0261A"/>
    <w:rsid w:val="00F03EB4"/>
    <w:rsid w:val="00F0437D"/>
    <w:rsid w:val="00F23785"/>
    <w:rsid w:val="00F30460"/>
    <w:rsid w:val="00F334A8"/>
    <w:rsid w:val="00F43B49"/>
    <w:rsid w:val="00F54125"/>
    <w:rsid w:val="00F547EC"/>
    <w:rsid w:val="00F60AE0"/>
    <w:rsid w:val="00F66684"/>
    <w:rsid w:val="00F778BE"/>
    <w:rsid w:val="00F8494D"/>
    <w:rsid w:val="00F861C1"/>
    <w:rsid w:val="00F90B96"/>
    <w:rsid w:val="00F97504"/>
    <w:rsid w:val="00FA3F84"/>
    <w:rsid w:val="00FA5AAE"/>
    <w:rsid w:val="00FA712F"/>
    <w:rsid w:val="00FB183F"/>
    <w:rsid w:val="00FC4DE1"/>
    <w:rsid w:val="00FD08FD"/>
    <w:rsid w:val="00FD49AB"/>
    <w:rsid w:val="00FD79B5"/>
    <w:rsid w:val="00FE0153"/>
    <w:rsid w:val="00FE2F52"/>
    <w:rsid w:val="00FE6DAF"/>
    <w:rsid w:val="00FF0D9D"/>
    <w:rsid w:val="00FF22EE"/>
    <w:rsid w:val="00FF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0857"/>
  <w15:chartTrackingRefBased/>
  <w15:docId w15:val="{85910C72-D7B2-4D45-91DC-1D6EAE21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12"/>
    <w:pPr>
      <w:spacing w:after="160" w:line="256" w:lineRule="auto"/>
    </w:pPr>
    <w:rPr>
      <w:sz w:val="22"/>
      <w:szCs w:val="22"/>
      <w:lang w:val="sq-AL" w:eastAsia="en-US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C53856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C53856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Kokzimi3">
    <w:name w:val="heading 3"/>
    <w:basedOn w:val="Normal"/>
    <w:next w:val="Normal"/>
    <w:link w:val="Kokzimi3Karakter"/>
    <w:uiPriority w:val="9"/>
    <w:unhideWhenUsed/>
    <w:qFormat/>
    <w:rsid w:val="00C53856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Kokzimi4">
    <w:name w:val="heading 4"/>
    <w:basedOn w:val="Normal"/>
    <w:link w:val="Kokzimi4Karakter"/>
    <w:uiPriority w:val="9"/>
    <w:qFormat/>
    <w:rsid w:val="00342E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NormaleUeb">
    <w:name w:val="Normal (Web)"/>
    <w:basedOn w:val="Normal"/>
    <w:uiPriority w:val="99"/>
    <w:unhideWhenUsed/>
    <w:rsid w:val="00C26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okzimi4Karakter">
    <w:name w:val="Kokëzimi 4 Karakter"/>
    <w:link w:val="Kokzimi4"/>
    <w:uiPriority w:val="9"/>
    <w:rsid w:val="00342E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iilists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ParagrafiilistsKarakter"/>
    <w:uiPriority w:val="34"/>
    <w:qFormat/>
    <w:rsid w:val="00C54E23"/>
    <w:pPr>
      <w:ind w:left="720"/>
      <w:contextualSpacing/>
    </w:pPr>
    <w:rPr>
      <w:sz w:val="20"/>
      <w:szCs w:val="20"/>
      <w:lang w:eastAsia="x-none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8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link w:val="Tekstiibalonit"/>
    <w:uiPriority w:val="99"/>
    <w:semiHidden/>
    <w:rsid w:val="008F70D0"/>
    <w:rPr>
      <w:rFonts w:ascii="Tahoma" w:eastAsia="Calibri" w:hAnsi="Tahoma" w:cs="Tahoma"/>
      <w:sz w:val="16"/>
      <w:szCs w:val="16"/>
      <w:lang w:val="sq-AL"/>
    </w:rPr>
  </w:style>
  <w:style w:type="character" w:styleId="Fort">
    <w:name w:val="Strong"/>
    <w:qFormat/>
    <w:rsid w:val="003F367F"/>
    <w:rPr>
      <w:b/>
      <w:bCs/>
    </w:rPr>
  </w:style>
  <w:style w:type="character" w:customStyle="1" w:styleId="Kokzimi1Karakter">
    <w:name w:val="Kokëzimi 1 Karakter"/>
    <w:link w:val="Kokzimi1"/>
    <w:uiPriority w:val="9"/>
    <w:rsid w:val="00C53856"/>
    <w:rPr>
      <w:rFonts w:ascii="Cambria" w:eastAsia="Times New Roman" w:hAnsi="Cambria" w:cs="Times New Roman"/>
      <w:color w:val="365F91"/>
      <w:sz w:val="32"/>
      <w:szCs w:val="32"/>
      <w:lang w:val="sq-AL"/>
    </w:rPr>
  </w:style>
  <w:style w:type="character" w:customStyle="1" w:styleId="Kokzimi2Karakter">
    <w:name w:val="Kokëzimi 2 Karakter"/>
    <w:link w:val="Kokzimi2"/>
    <w:uiPriority w:val="9"/>
    <w:semiHidden/>
    <w:rsid w:val="00C53856"/>
    <w:rPr>
      <w:rFonts w:ascii="Cambria" w:eastAsia="Times New Roman" w:hAnsi="Cambria" w:cs="Times New Roman"/>
      <w:color w:val="365F91"/>
      <w:sz w:val="26"/>
      <w:szCs w:val="26"/>
      <w:lang w:val="sq-AL"/>
    </w:rPr>
  </w:style>
  <w:style w:type="character" w:customStyle="1" w:styleId="Kokzimi3Karakter">
    <w:name w:val="Kokëzimi 3 Karakter"/>
    <w:link w:val="Kokzimi3"/>
    <w:uiPriority w:val="9"/>
    <w:rsid w:val="00C53856"/>
    <w:rPr>
      <w:rFonts w:ascii="Cambria" w:eastAsia="Times New Roman" w:hAnsi="Cambria" w:cs="Times New Roman"/>
      <w:color w:val="243F60"/>
      <w:sz w:val="24"/>
      <w:szCs w:val="24"/>
      <w:lang w:val="sq-AL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C53856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ishnimittfundfaqesKarakter">
    <w:name w:val="Tekst i shënimit të fundfaqes Karakter"/>
    <w:link w:val="Tekstishnimittfundfaqes"/>
    <w:uiPriority w:val="99"/>
    <w:rsid w:val="00C53856"/>
    <w:rPr>
      <w:rFonts w:eastAsia="MS Mincho"/>
      <w:sz w:val="20"/>
      <w:szCs w:val="20"/>
      <w:lang w:val="sq-AL"/>
    </w:rPr>
  </w:style>
  <w:style w:type="character" w:styleId="Referencaeshnimittfundfaqes">
    <w:name w:val="footnote reference"/>
    <w:uiPriority w:val="99"/>
    <w:semiHidden/>
    <w:unhideWhenUsed/>
    <w:rsid w:val="00C53856"/>
    <w:rPr>
      <w:vertAlign w:val="superscript"/>
    </w:rPr>
  </w:style>
  <w:style w:type="character" w:styleId="Hiperlidhje">
    <w:name w:val="Hyperlink"/>
    <w:uiPriority w:val="99"/>
    <w:unhideWhenUsed/>
    <w:rsid w:val="00C53856"/>
    <w:rPr>
      <w:color w:val="0000FF"/>
      <w:u w:val="single"/>
    </w:rPr>
  </w:style>
  <w:style w:type="paragraph" w:styleId="Tekstiishnimitfundor">
    <w:name w:val="endnote text"/>
    <w:basedOn w:val="Normal"/>
    <w:link w:val="TekstiishnimitfundorKarakter"/>
    <w:uiPriority w:val="99"/>
    <w:semiHidden/>
    <w:unhideWhenUsed/>
    <w:rsid w:val="00C53856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iishnimitfundorKarakter">
    <w:name w:val="Teksti i shënimit fundor Karakter"/>
    <w:link w:val="Tekstiishnimitfundor"/>
    <w:uiPriority w:val="99"/>
    <w:semiHidden/>
    <w:rsid w:val="00C53856"/>
    <w:rPr>
      <w:rFonts w:eastAsia="MS Mincho"/>
      <w:sz w:val="20"/>
      <w:szCs w:val="20"/>
      <w:lang w:val="sq-AL"/>
    </w:rPr>
  </w:style>
  <w:style w:type="character" w:styleId="Referencaeshnimitfundor">
    <w:name w:val="endnote reference"/>
    <w:uiPriority w:val="99"/>
    <w:semiHidden/>
    <w:unhideWhenUsed/>
    <w:rsid w:val="00C53856"/>
    <w:rPr>
      <w:vertAlign w:val="superscript"/>
    </w:rPr>
  </w:style>
  <w:style w:type="paragraph" w:styleId="Pandarjemehapsira">
    <w:name w:val="No Spacing"/>
    <w:link w:val="PandarjemehapsiraKarakter"/>
    <w:uiPriority w:val="1"/>
    <w:qFormat/>
    <w:rsid w:val="00C53856"/>
    <w:rPr>
      <w:rFonts w:eastAsia="MS Mincho"/>
      <w:sz w:val="22"/>
      <w:szCs w:val="22"/>
      <w:lang w:val="en-US" w:eastAsia="en-US"/>
    </w:rPr>
  </w:style>
  <w:style w:type="character" w:styleId="Hiperlidhjeeprcjell">
    <w:name w:val="FollowedHyperlink"/>
    <w:uiPriority w:val="99"/>
    <w:semiHidden/>
    <w:unhideWhenUsed/>
    <w:rsid w:val="00C53856"/>
    <w:rPr>
      <w:color w:val="800080"/>
      <w:u w:val="single"/>
    </w:rPr>
  </w:style>
  <w:style w:type="paragraph" w:styleId="Kokaefaqes">
    <w:name w:val="header"/>
    <w:basedOn w:val="Normal"/>
    <w:link w:val="KokaefaqesKarakter"/>
    <w:unhideWhenUsed/>
    <w:rsid w:val="00C53856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KokaefaqesKarakter">
    <w:name w:val="Koka e faqes Karakter"/>
    <w:link w:val="Kokaefaqes"/>
    <w:rsid w:val="00C53856"/>
    <w:rPr>
      <w:rFonts w:eastAsia="MS Mincho"/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C53856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FundiifaqesKarakter">
    <w:name w:val="Fundi i faqes Karakter"/>
    <w:link w:val="Fundiifaqes"/>
    <w:uiPriority w:val="99"/>
    <w:rsid w:val="00C53856"/>
    <w:rPr>
      <w:rFonts w:eastAsia="MS Mincho"/>
      <w:lang w:val="sq-AL"/>
    </w:rPr>
  </w:style>
  <w:style w:type="paragraph" w:styleId="Bibliografi">
    <w:name w:val="Bibliography"/>
    <w:basedOn w:val="Normal"/>
    <w:next w:val="Normal"/>
    <w:uiPriority w:val="37"/>
    <w:unhideWhenUsed/>
    <w:rsid w:val="00C53856"/>
    <w:pPr>
      <w:spacing w:line="259" w:lineRule="auto"/>
    </w:pPr>
    <w:rPr>
      <w:rFonts w:eastAsia="MS Mincho"/>
    </w:rPr>
  </w:style>
  <w:style w:type="character" w:styleId="Cekje">
    <w:name w:val="Emphasis"/>
    <w:uiPriority w:val="20"/>
    <w:qFormat/>
    <w:rsid w:val="00C53856"/>
    <w:rPr>
      <w:i/>
      <w:iCs/>
    </w:rPr>
  </w:style>
  <w:style w:type="paragraph" w:customStyle="1" w:styleId="Default">
    <w:name w:val="Default"/>
    <w:rsid w:val="00C53856"/>
    <w:pPr>
      <w:autoSpaceDE w:val="0"/>
      <w:autoSpaceDN w:val="0"/>
      <w:adjustRightInd w:val="0"/>
    </w:pPr>
    <w:rPr>
      <w:rFonts w:ascii="Adobe Caslon Pro" w:eastAsia="MS Mincho" w:hAnsi="Adobe Caslon Pro" w:cs="Adobe Caslon Pro"/>
      <w:color w:val="000000"/>
      <w:sz w:val="24"/>
      <w:szCs w:val="24"/>
      <w:lang w:val="en-US" w:eastAsia="en-US"/>
    </w:rPr>
  </w:style>
  <w:style w:type="character" w:styleId="Tekstiivendmbajtsit">
    <w:name w:val="Placeholder Text"/>
    <w:uiPriority w:val="99"/>
    <w:semiHidden/>
    <w:rsid w:val="00C53856"/>
    <w:rPr>
      <w:color w:val="808080"/>
    </w:rPr>
  </w:style>
  <w:style w:type="character" w:customStyle="1" w:styleId="hgkelc">
    <w:name w:val="hgkelc"/>
    <w:basedOn w:val="Fontiiparagrafittparazgjedhur"/>
    <w:rsid w:val="00C53856"/>
  </w:style>
  <w:style w:type="paragraph" w:customStyle="1" w:styleId="mw-mmv-title-para">
    <w:name w:val="mw-mmv-title-para"/>
    <w:basedOn w:val="Normal"/>
    <w:rsid w:val="00C53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w-mmv-title">
    <w:name w:val="mw-mmv-title"/>
    <w:basedOn w:val="Fontiiparagrafittparazgjedhur"/>
    <w:rsid w:val="00C53856"/>
  </w:style>
  <w:style w:type="paragraph" w:customStyle="1" w:styleId="mw-mmv-credit">
    <w:name w:val="mw-mmv-credit"/>
    <w:basedOn w:val="Normal"/>
    <w:rsid w:val="00C53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w-mmv-source-author">
    <w:name w:val="mw-mmv-source-author"/>
    <w:basedOn w:val="Fontiiparagrafittparazgjedhur"/>
    <w:rsid w:val="00C53856"/>
  </w:style>
  <w:style w:type="character" w:customStyle="1" w:styleId="mw-mmv-author">
    <w:name w:val="mw-mmv-author"/>
    <w:basedOn w:val="Fontiiparagrafittparazgjedhur"/>
    <w:rsid w:val="00C53856"/>
  </w:style>
  <w:style w:type="character" w:customStyle="1" w:styleId="mw-mmv-source">
    <w:name w:val="mw-mmv-source"/>
    <w:basedOn w:val="Fontiiparagrafittparazgjedhur"/>
    <w:rsid w:val="00C53856"/>
  </w:style>
  <w:style w:type="character" w:customStyle="1" w:styleId="PandarjemehapsiraKarakter">
    <w:name w:val="Pa ndarje me hapësira Karakter"/>
    <w:link w:val="Pandarjemehapsira"/>
    <w:uiPriority w:val="1"/>
    <w:rsid w:val="008A1BAD"/>
    <w:rPr>
      <w:rFonts w:eastAsia="MS Mincho"/>
      <w:sz w:val="22"/>
      <w:szCs w:val="22"/>
      <w:lang w:val="en-US" w:eastAsia="en-US" w:bidi="ar-SA"/>
    </w:rPr>
  </w:style>
  <w:style w:type="character" w:customStyle="1" w:styleId="ParagrafiilistsKarakter">
    <w:name w:val="Paragrafi i listës Karakter"/>
    <w:aliases w:val="Normal 1 Karakter,List Paragraph (numbered (a)) Karakter,List Paragraph 1 Karakter,Akapit z listą BS Karakter,Bullets Karakter,List_Paragraph Karakter,Multilevel para_II Karakter,List Paragraph1 Karakter,Bullet1 Karakter"/>
    <w:link w:val="Paragrafiilists"/>
    <w:uiPriority w:val="34"/>
    <w:locked/>
    <w:rsid w:val="008A1BAD"/>
    <w:rPr>
      <w:rFonts w:ascii="Calibri" w:eastAsia="Calibri" w:hAnsi="Calibri" w:cs="Times New Roman"/>
      <w:lang w:val="sq-AL"/>
    </w:rPr>
  </w:style>
  <w:style w:type="character" w:customStyle="1" w:styleId="apple-converted-space">
    <w:name w:val="apple-converted-space"/>
    <w:rsid w:val="00D4525A"/>
  </w:style>
  <w:style w:type="character" w:customStyle="1" w:styleId="x193iq5w">
    <w:name w:val="x193iq5w"/>
    <w:basedOn w:val="Fontiiparagrafittparazgjedhur"/>
    <w:rsid w:val="003A5393"/>
  </w:style>
  <w:style w:type="character" w:customStyle="1" w:styleId="xzpqnlu">
    <w:name w:val="xzpqnlu"/>
    <w:basedOn w:val="Fontiiparagrafittparazgjedhur"/>
    <w:rsid w:val="00DF453E"/>
  </w:style>
  <w:style w:type="paragraph" w:customStyle="1" w:styleId="Body">
    <w:name w:val="Body"/>
    <w:rsid w:val="005D2749"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bordeaux">
    <w:name w:val="bordeaux"/>
    <w:basedOn w:val="Fontiiparagrafittparazgjedhur"/>
    <w:rsid w:val="002A6CC5"/>
  </w:style>
  <w:style w:type="paragraph" w:styleId="Titull">
    <w:name w:val="Title"/>
    <w:basedOn w:val="Normal"/>
    <w:link w:val="TitullKarakter"/>
    <w:qFormat/>
    <w:rsid w:val="000C536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ullKarakter">
    <w:name w:val="Titull Karakter"/>
    <w:link w:val="Titull"/>
    <w:rsid w:val="000C53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UnresolvedMention1">
    <w:name w:val="Unresolved Mention1"/>
    <w:basedOn w:val="Fontiiparagrafittparazgjedhur"/>
    <w:uiPriority w:val="99"/>
    <w:semiHidden/>
    <w:unhideWhenUsed/>
    <w:rsid w:val="00665268"/>
    <w:rPr>
      <w:color w:val="605E5C"/>
      <w:shd w:val="clear" w:color="auto" w:fill="E1DFDD"/>
    </w:rPr>
  </w:style>
  <w:style w:type="paragraph" w:styleId="Ripunim">
    <w:name w:val="Revision"/>
    <w:hidden/>
    <w:uiPriority w:val="99"/>
    <w:semiHidden/>
    <w:rsid w:val="0090090D"/>
    <w:rPr>
      <w:sz w:val="22"/>
      <w:szCs w:val="22"/>
      <w:lang w:val="sq-AL" w:eastAsia="en-US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90090D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unhideWhenUsed/>
    <w:rsid w:val="0090090D"/>
    <w:pPr>
      <w:spacing w:line="240" w:lineRule="auto"/>
    </w:pPr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rsid w:val="0090090D"/>
    <w:rPr>
      <w:lang w:val="sq-AL" w:eastAsia="en-US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90090D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90090D"/>
    <w:rPr>
      <w:b/>
      <w:bCs/>
      <w:lang w:val="sq-AL" w:eastAsia="en-US"/>
    </w:rPr>
  </w:style>
  <w:style w:type="character" w:customStyle="1" w:styleId="Prmendjeepazgjidhur1">
    <w:name w:val="Përmendje e pazgjidhur1"/>
    <w:basedOn w:val="Fontiiparagrafittparazgjedhur"/>
    <w:uiPriority w:val="99"/>
    <w:semiHidden/>
    <w:unhideWhenUsed/>
    <w:rsid w:val="000D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3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35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7" w:color="auto"/>
                                                                    <w:left w:val="single" w:sz="2" w:space="7" w:color="auto"/>
                                                                    <w:bottom w:val="single" w:sz="2" w:space="7" w:color="auto"/>
                                                                    <w:right w:val="single" w:sz="2" w:space="7" w:color="auto"/>
                                                                  </w:divBdr>
                                                                  <w:divsChild>
                                                                    <w:div w:id="128608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8"/>
                                                                          <w:marBottom w:val="5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97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78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7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3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2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22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01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99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0675">
                      <w:marLeft w:val="115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5335">
          <w:blockQuote w:val="1"/>
          <w:marLeft w:val="0"/>
          <w:marRight w:val="0"/>
          <w:marTop w:val="0"/>
          <w:marBottom w:val="215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13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5360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2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11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7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98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8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96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0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23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65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2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15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6" w:color="auto"/>
                                                                    <w:left w:val="single" w:sz="2" w:space="6" w:color="auto"/>
                                                                    <w:bottom w:val="single" w:sz="2" w:space="6" w:color="auto"/>
                                                                    <w:right w:val="single" w:sz="2" w:space="6" w:color="auto"/>
                                                                  </w:divBdr>
                                                                  <w:divsChild>
                                                                    <w:div w:id="138760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28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0"/>
                                                                          <w:marBottom w:val="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38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  <w:div w:id="2189816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  <w:div w:id="10928194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  <w:div w:id="148068592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</w:divsChild>
    </w:div>
    <w:div w:id="1263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66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  <w:divsChild>
                        <w:div w:id="118732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3009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6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2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0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36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  <w:divsChild>
                        <w:div w:id="11282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1669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7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1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606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qkll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kll.gov.al" TargetMode="External"/><Relationship Id="rId1" Type="http://schemas.openxmlformats.org/officeDocument/2006/relationships/hyperlink" Target="http://www.qkll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1C68-8298-48DD-8AA5-AFC029DBA0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9825</CharactersWithSpaces>
  <SharedDoc>false</SharedDoc>
  <HLinks>
    <vt:vector size="12" baseType="variant">
      <vt:variant>
        <vt:i4>3342354</vt:i4>
      </vt:variant>
      <vt:variant>
        <vt:i4>3</vt:i4>
      </vt:variant>
      <vt:variant>
        <vt:i4>0</vt:i4>
      </vt:variant>
      <vt:variant>
        <vt:i4>5</vt:i4>
      </vt:variant>
      <vt:variant>
        <vt:lpwstr>mailto:info@.qkll.gov.al</vt:lpwstr>
      </vt:variant>
      <vt:variant>
        <vt:lpwstr/>
      </vt:variant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http://www.qkll.gov.al/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Owner</cp:lastModifiedBy>
  <cp:revision>36</cp:revision>
  <cp:lastPrinted>2026-06-04T07:32:00Z</cp:lastPrinted>
  <dcterms:created xsi:type="dcterms:W3CDTF">2026-06-02T14:18:00Z</dcterms:created>
  <dcterms:modified xsi:type="dcterms:W3CDTF">2026-06-05T11:59:00Z</dcterms:modified>
</cp:coreProperties>
</file>